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1CB768" w14:textId="77777777" w:rsidR="00415D36" w:rsidRDefault="000E5C52" w:rsidP="000E5C52">
      <w:pPr>
        <w:jc w:val="right"/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3EA3707F" wp14:editId="1F1F7D73">
            <wp:simplePos x="0" y="0"/>
            <wp:positionH relativeFrom="column">
              <wp:posOffset>-400545</wp:posOffset>
            </wp:positionH>
            <wp:positionV relativeFrom="paragraph">
              <wp:posOffset>-702376</wp:posOffset>
            </wp:positionV>
            <wp:extent cx="2154763" cy="15240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763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Communiqué de presse</w:t>
      </w:r>
    </w:p>
    <w:p w14:paraId="19B5078C" w14:textId="77777777" w:rsidR="000E5C52" w:rsidRDefault="0010167E" w:rsidP="000E5C52">
      <w:pPr>
        <w:jc w:val="right"/>
      </w:pPr>
      <w:r>
        <w:t>Jeudi 28</w:t>
      </w:r>
      <w:r w:rsidR="0097533F">
        <w:t xml:space="preserve"> mai</w:t>
      </w:r>
      <w:r w:rsidR="000E5C52">
        <w:t xml:space="preserve"> 2020</w:t>
      </w:r>
    </w:p>
    <w:p w14:paraId="50EF3583" w14:textId="77777777" w:rsidR="000E5C52" w:rsidRDefault="000E5C52" w:rsidP="000E5C52">
      <w:pPr>
        <w:jc w:val="right"/>
      </w:pPr>
    </w:p>
    <w:p w14:paraId="03E4D083" w14:textId="77777777" w:rsidR="0097533F" w:rsidRPr="00335EE5" w:rsidRDefault="00715DA0" w:rsidP="00646E2B">
      <w:pPr>
        <w:pStyle w:val="Sansinterligne"/>
        <w:jc w:val="center"/>
        <w:rPr>
          <w:b/>
          <w:lang w:eastAsia="fr-FR"/>
        </w:rPr>
      </w:pPr>
      <w:r>
        <w:rPr>
          <w:b/>
          <w:lang w:eastAsia="fr-FR"/>
        </w:rPr>
        <w:t xml:space="preserve">ACCES AUX DECHETERIES A PARTIR DU </w:t>
      </w:r>
      <w:r w:rsidR="008611A8">
        <w:rPr>
          <w:b/>
          <w:lang w:eastAsia="fr-FR"/>
        </w:rPr>
        <w:t>30 MAI 2020</w:t>
      </w:r>
      <w:r>
        <w:rPr>
          <w:b/>
          <w:lang w:eastAsia="fr-FR"/>
        </w:rPr>
        <w:t xml:space="preserve"> </w:t>
      </w:r>
      <w:r w:rsidR="0010167E">
        <w:rPr>
          <w:b/>
          <w:lang w:eastAsia="fr-FR"/>
        </w:rPr>
        <w:t xml:space="preserve">- </w:t>
      </w:r>
      <w:r w:rsidR="0010167E" w:rsidRPr="0010167E">
        <w:rPr>
          <w:b/>
          <w:color w:val="FF0000"/>
          <w:lang w:eastAsia="fr-FR"/>
        </w:rPr>
        <w:t>ERRATUM</w:t>
      </w:r>
    </w:p>
    <w:p w14:paraId="7C1FF6F8" w14:textId="77777777" w:rsidR="000E5C52" w:rsidRPr="00CC5918" w:rsidRDefault="000E5C52" w:rsidP="000E5C52">
      <w:pPr>
        <w:jc w:val="both"/>
        <w:rPr>
          <w:b/>
          <w:sz w:val="24"/>
        </w:rPr>
      </w:pPr>
    </w:p>
    <w:p w14:paraId="71528FF0" w14:textId="77777777" w:rsidR="008611A8" w:rsidRDefault="008611A8" w:rsidP="0096546C">
      <w:pPr>
        <w:jc w:val="both"/>
      </w:pPr>
      <w:r>
        <w:t xml:space="preserve">Dès ce samedi 30 mai 2020, les déchèteries de Moréac, </w:t>
      </w:r>
      <w:proofErr w:type="spellStart"/>
      <w:r>
        <w:t>Evellys</w:t>
      </w:r>
      <w:proofErr w:type="spellEnd"/>
      <w:r>
        <w:t xml:space="preserve"> (Naizin) et Melrand ouvriront leurs portes dans les mêmes conditions que les autres déchèteries</w:t>
      </w:r>
      <w:r w:rsidRPr="008611A8">
        <w:t xml:space="preserve"> </w:t>
      </w:r>
      <w:r>
        <w:t>(</w:t>
      </w:r>
      <w:r w:rsidR="00814B66">
        <w:t>la plaque d’immatriculation doit contenir le chiffre</w:t>
      </w:r>
      <w:r>
        <w:t xml:space="preserve"> </w:t>
      </w:r>
      <w:r w:rsidR="00814B66" w:rsidRPr="0010167E">
        <w:rPr>
          <w:b/>
          <w:color w:val="FF0000"/>
          <w:u w:val="single"/>
        </w:rPr>
        <w:t>0</w:t>
      </w:r>
      <w:r w:rsidR="00557064" w:rsidRPr="0010167E">
        <w:rPr>
          <w:b/>
          <w:color w:val="FF0000"/>
          <w:u w:val="single"/>
        </w:rPr>
        <w:t>, 1 ou 2</w:t>
      </w:r>
      <w:r w:rsidR="00814B66">
        <w:t>, un passage par jour et par usager, respect des consignes du gardien et des gestes barrières).</w:t>
      </w:r>
    </w:p>
    <w:p w14:paraId="0768D02B" w14:textId="77777777" w:rsidR="00814B66" w:rsidRPr="001C63C2" w:rsidRDefault="00814B66" w:rsidP="0096546C">
      <w:pPr>
        <w:jc w:val="both"/>
        <w:rPr>
          <w:b/>
        </w:rPr>
      </w:pPr>
      <w:r w:rsidRPr="001C63C2">
        <w:rPr>
          <w:b/>
        </w:rPr>
        <w:t xml:space="preserve">Horaires du samedi 30 mai 2020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408"/>
        <w:gridCol w:w="2123"/>
        <w:gridCol w:w="2266"/>
      </w:tblGrid>
      <w:tr w:rsidR="00814B66" w14:paraId="0467C1B4" w14:textId="77777777" w:rsidTr="001C63C2">
        <w:tc>
          <w:tcPr>
            <w:tcW w:w="2265" w:type="dxa"/>
            <w:shd w:val="clear" w:color="auto" w:fill="D5DCE4" w:themeFill="text2" w:themeFillTint="33"/>
          </w:tcPr>
          <w:p w14:paraId="5B06BD56" w14:textId="77777777" w:rsidR="00814B66" w:rsidRDefault="00814B66" w:rsidP="0096546C">
            <w:pPr>
              <w:jc w:val="both"/>
            </w:pPr>
            <w:r>
              <w:t>Saint-Jean-Brévelay</w:t>
            </w:r>
          </w:p>
        </w:tc>
        <w:tc>
          <w:tcPr>
            <w:tcW w:w="2408" w:type="dxa"/>
            <w:tcBorders>
              <w:right w:val="single" w:sz="18" w:space="0" w:color="auto"/>
            </w:tcBorders>
          </w:tcPr>
          <w:p w14:paraId="2C9A8388" w14:textId="77777777" w:rsidR="00814B66" w:rsidRDefault="00D15B85" w:rsidP="001C63C2">
            <w:pPr>
              <w:jc w:val="center"/>
            </w:pPr>
            <w:r>
              <w:t>9h-12h30 / 14h-17h30</w:t>
            </w:r>
          </w:p>
        </w:tc>
        <w:tc>
          <w:tcPr>
            <w:tcW w:w="212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</w:tcPr>
          <w:p w14:paraId="3EB4B27A" w14:textId="77777777" w:rsidR="00814B66" w:rsidRDefault="00814B66" w:rsidP="0096546C">
            <w:pPr>
              <w:jc w:val="both"/>
            </w:pPr>
            <w:r>
              <w:t>Moréac</w:t>
            </w:r>
          </w:p>
        </w:tc>
        <w:tc>
          <w:tcPr>
            <w:tcW w:w="2266" w:type="dxa"/>
            <w:tcBorders>
              <w:left w:val="single" w:sz="8" w:space="0" w:color="auto"/>
            </w:tcBorders>
          </w:tcPr>
          <w:p w14:paraId="352FC365" w14:textId="77777777" w:rsidR="00814B66" w:rsidRDefault="001C63C2" w:rsidP="001C63C2">
            <w:pPr>
              <w:jc w:val="center"/>
            </w:pPr>
            <w:r>
              <w:t>9h-12h30 / 14h-18h</w:t>
            </w:r>
          </w:p>
        </w:tc>
      </w:tr>
      <w:tr w:rsidR="00814B66" w14:paraId="3030762E" w14:textId="77777777" w:rsidTr="001C63C2">
        <w:tc>
          <w:tcPr>
            <w:tcW w:w="2265" w:type="dxa"/>
            <w:shd w:val="clear" w:color="auto" w:fill="D5DCE4" w:themeFill="text2" w:themeFillTint="33"/>
          </w:tcPr>
          <w:p w14:paraId="1B7EB8DC" w14:textId="77777777" w:rsidR="00814B66" w:rsidRDefault="00814B66" w:rsidP="0096546C">
            <w:pPr>
              <w:jc w:val="both"/>
            </w:pPr>
            <w:r>
              <w:t>Plumelin</w:t>
            </w:r>
          </w:p>
        </w:tc>
        <w:tc>
          <w:tcPr>
            <w:tcW w:w="2408" w:type="dxa"/>
            <w:tcBorders>
              <w:right w:val="single" w:sz="18" w:space="0" w:color="auto"/>
            </w:tcBorders>
          </w:tcPr>
          <w:p w14:paraId="678698AD" w14:textId="77777777" w:rsidR="00814B66" w:rsidRDefault="00D15B85" w:rsidP="001C63C2">
            <w:pPr>
              <w:jc w:val="center"/>
            </w:pPr>
            <w:r>
              <w:t>9h-12h30 / 14h-17h30</w:t>
            </w:r>
          </w:p>
        </w:tc>
        <w:tc>
          <w:tcPr>
            <w:tcW w:w="212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</w:tcPr>
          <w:p w14:paraId="319C0D00" w14:textId="77777777" w:rsidR="00814B66" w:rsidRDefault="00814B66" w:rsidP="0096546C">
            <w:pPr>
              <w:jc w:val="both"/>
            </w:pPr>
            <w:proofErr w:type="spellStart"/>
            <w:r>
              <w:t>Evellys</w:t>
            </w:r>
            <w:proofErr w:type="spellEnd"/>
            <w:r>
              <w:t xml:space="preserve"> (Naizin)</w:t>
            </w:r>
          </w:p>
        </w:tc>
        <w:tc>
          <w:tcPr>
            <w:tcW w:w="2266" w:type="dxa"/>
            <w:tcBorders>
              <w:left w:val="single" w:sz="8" w:space="0" w:color="auto"/>
            </w:tcBorders>
          </w:tcPr>
          <w:p w14:paraId="4AAB7EE8" w14:textId="77777777" w:rsidR="00814B66" w:rsidRDefault="001C63C2" w:rsidP="001C63C2">
            <w:pPr>
              <w:jc w:val="center"/>
            </w:pPr>
            <w:r>
              <w:t>10h-12h / 14h30-18h</w:t>
            </w:r>
          </w:p>
        </w:tc>
      </w:tr>
      <w:tr w:rsidR="00814B66" w14:paraId="18066629" w14:textId="77777777" w:rsidTr="001C63C2">
        <w:tc>
          <w:tcPr>
            <w:tcW w:w="2265" w:type="dxa"/>
            <w:shd w:val="clear" w:color="auto" w:fill="D5DCE4" w:themeFill="text2" w:themeFillTint="33"/>
          </w:tcPr>
          <w:p w14:paraId="4E328BC4" w14:textId="77777777" w:rsidR="00814B66" w:rsidRDefault="00814B66" w:rsidP="0096546C">
            <w:pPr>
              <w:jc w:val="both"/>
            </w:pPr>
            <w:r>
              <w:t>Pluméliau-Bieuzy</w:t>
            </w:r>
          </w:p>
        </w:tc>
        <w:tc>
          <w:tcPr>
            <w:tcW w:w="2408" w:type="dxa"/>
            <w:tcBorders>
              <w:right w:val="single" w:sz="18" w:space="0" w:color="auto"/>
            </w:tcBorders>
          </w:tcPr>
          <w:p w14:paraId="0428BBDE" w14:textId="77777777" w:rsidR="00814B66" w:rsidRDefault="00D15B85" w:rsidP="001C63C2">
            <w:pPr>
              <w:jc w:val="center"/>
            </w:pPr>
            <w:r>
              <w:t>9h-12h30 / 14h-17h30</w:t>
            </w:r>
          </w:p>
        </w:tc>
        <w:tc>
          <w:tcPr>
            <w:tcW w:w="212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</w:tcPr>
          <w:p w14:paraId="29BBE913" w14:textId="77777777" w:rsidR="00814B66" w:rsidRDefault="00814B66" w:rsidP="0096546C">
            <w:pPr>
              <w:jc w:val="both"/>
            </w:pPr>
            <w:r>
              <w:t>Melrand</w:t>
            </w:r>
          </w:p>
        </w:tc>
        <w:tc>
          <w:tcPr>
            <w:tcW w:w="2266" w:type="dxa"/>
            <w:tcBorders>
              <w:left w:val="single" w:sz="8" w:space="0" w:color="auto"/>
            </w:tcBorders>
          </w:tcPr>
          <w:p w14:paraId="28E944F0" w14:textId="77777777" w:rsidR="00814B66" w:rsidRDefault="001C63C2" w:rsidP="001C63C2">
            <w:pPr>
              <w:jc w:val="center"/>
            </w:pPr>
            <w:r>
              <w:t>8h30-12h30 / 14h-18h</w:t>
            </w:r>
          </w:p>
        </w:tc>
      </w:tr>
    </w:tbl>
    <w:p w14:paraId="4889E47F" w14:textId="77777777" w:rsidR="00814B66" w:rsidRDefault="00814B66" w:rsidP="0096546C">
      <w:pPr>
        <w:jc w:val="both"/>
      </w:pPr>
    </w:p>
    <w:p w14:paraId="6D0FBF6A" w14:textId="77777777" w:rsidR="008611A8" w:rsidRDefault="008611A8" w:rsidP="008611A8">
      <w:pPr>
        <w:jc w:val="both"/>
      </w:pPr>
      <w:r>
        <w:t xml:space="preserve">A partir de mardi 2 juin 2020, les 6 déchèteries du territoire de CMC ouvriront sur les horaires et jours habituels. L’accès sera toujours conditionné selon les modalités suivantes : </w:t>
      </w:r>
      <w:r w:rsidR="009A377C">
        <w:t xml:space="preserve"> </w:t>
      </w:r>
    </w:p>
    <w:p w14:paraId="102F3933" w14:textId="77777777" w:rsidR="00715DA0" w:rsidRPr="00715DA0" w:rsidRDefault="009A377C" w:rsidP="008611A8">
      <w:pPr>
        <w:pStyle w:val="Paragraphedeliste"/>
        <w:numPr>
          <w:ilvl w:val="0"/>
          <w:numId w:val="1"/>
        </w:numPr>
        <w:jc w:val="both"/>
      </w:pPr>
      <w:r>
        <w:t>L’accès</w:t>
      </w:r>
      <w:r w:rsidR="00715DA0">
        <w:t xml:space="preserve"> s’effectue</w:t>
      </w:r>
      <w:r w:rsidR="001C63C2">
        <w:t xml:space="preserve"> selon l’un des 3 chiffres de la plaque d’immatriculation</w:t>
      </w:r>
      <w:r w:rsidR="00715DA0">
        <w:t>. Ainsi</w:t>
      </w:r>
      <w:r w:rsidR="00646E2B">
        <w:t>,</w:t>
      </w:r>
      <w:r w:rsidR="00715DA0">
        <w:t xml:space="preserve"> </w:t>
      </w:r>
      <w:r w:rsidR="00715DA0" w:rsidRPr="00715DA0">
        <w:t xml:space="preserve">si le numéro </w:t>
      </w:r>
      <w:r w:rsidR="0096546C">
        <w:t xml:space="preserve">de la plaque </w:t>
      </w:r>
      <w:r w:rsidR="00715DA0" w:rsidRPr="00715DA0">
        <w:t>est 367 par exemple, le particulier pourra donc venir les 3, 6, 7, 13, 16, 17, 23, 26 et 27</w:t>
      </w:r>
      <w:r w:rsidR="00715DA0">
        <w:t xml:space="preserve"> du mois. Pour les jours fériés</w:t>
      </w:r>
      <w:r w:rsidR="00557064">
        <w:t>, dimanche</w:t>
      </w:r>
      <w:r w:rsidR="00715DA0">
        <w:t xml:space="preserve"> ou de fermeture, l’accès sera autorisé la veille</w:t>
      </w:r>
      <w:r>
        <w:t>.</w:t>
      </w:r>
    </w:p>
    <w:p w14:paraId="7EB21E62" w14:textId="77777777" w:rsidR="00715DA0" w:rsidRDefault="00715DA0" w:rsidP="0096546C">
      <w:pPr>
        <w:pStyle w:val="Paragraphedeliste"/>
        <w:numPr>
          <w:ilvl w:val="0"/>
          <w:numId w:val="1"/>
        </w:numPr>
        <w:jc w:val="both"/>
      </w:pPr>
      <w:r>
        <w:t>1 passage par jour et par usager</w:t>
      </w:r>
      <w:r w:rsidR="009A377C">
        <w:t xml:space="preserve"> </w:t>
      </w:r>
      <w:r w:rsidR="00646E2B">
        <w:t>reste</w:t>
      </w:r>
      <w:r w:rsidR="009A377C">
        <w:t xml:space="preserve"> autorisé. Il est </w:t>
      </w:r>
      <w:r w:rsidR="00646E2B">
        <w:t xml:space="preserve">toujours </w:t>
      </w:r>
      <w:r w:rsidR="009A377C">
        <w:t>demandé de venir seul</w:t>
      </w:r>
      <w:r w:rsidR="009A377C" w:rsidRPr="009A377C">
        <w:t xml:space="preserve"> </w:t>
      </w:r>
      <w:r w:rsidR="009A377C">
        <w:t>et de porter un masque de protection</w:t>
      </w:r>
      <w:r>
        <w:t>.</w:t>
      </w:r>
    </w:p>
    <w:p w14:paraId="12449309" w14:textId="77777777" w:rsidR="009A377C" w:rsidRDefault="009A377C" w:rsidP="0096546C">
      <w:pPr>
        <w:pStyle w:val="Paragraphedeliste"/>
        <w:numPr>
          <w:ilvl w:val="0"/>
          <w:numId w:val="1"/>
        </w:numPr>
        <w:jc w:val="both"/>
      </w:pPr>
      <w:r>
        <w:t>La présentation d’un justificatif de domicile</w:t>
      </w:r>
      <w:r w:rsidRPr="009A377C">
        <w:t xml:space="preserve"> </w:t>
      </w:r>
      <w:r>
        <w:t>sous le parebrise du véhicule est toujours en vigueur</w:t>
      </w:r>
    </w:p>
    <w:p w14:paraId="6BC97671" w14:textId="77777777" w:rsidR="009A377C" w:rsidRDefault="00132898" w:rsidP="0096546C">
      <w:pPr>
        <w:pStyle w:val="Paragraphedeliste"/>
        <w:numPr>
          <w:ilvl w:val="0"/>
          <w:numId w:val="1"/>
        </w:numPr>
        <w:jc w:val="both"/>
      </w:pPr>
      <w:r>
        <w:t>Il est nécessaire de r</w:t>
      </w:r>
      <w:r w:rsidR="009A377C">
        <w:t xml:space="preserve">especter et </w:t>
      </w:r>
      <w:r>
        <w:t>d’</w:t>
      </w:r>
      <w:r w:rsidR="009A377C">
        <w:t>appliquer les consignes de l’agent au portail d’entrée de la déchèterie. Celui-ci est chargé de réguler le nombre d’usager</w:t>
      </w:r>
      <w:r w:rsidR="0096546C">
        <w:t>s</w:t>
      </w:r>
      <w:r w:rsidR="009A377C">
        <w:t xml:space="preserve"> sur le site. Tout usager ne respectant pas les dispositions prévues se verra refuser l’accès à la déchèterie. </w:t>
      </w:r>
    </w:p>
    <w:p w14:paraId="2AD1B368" w14:textId="77777777" w:rsidR="009A377C" w:rsidRDefault="009A377C" w:rsidP="0096546C">
      <w:pPr>
        <w:pStyle w:val="Paragraphedeliste"/>
        <w:numPr>
          <w:ilvl w:val="0"/>
          <w:numId w:val="1"/>
        </w:numPr>
        <w:jc w:val="both"/>
      </w:pPr>
      <w:r>
        <w:t>D’apporter son propre matériel, si besoin, pour décharger ses déchets (gants, pelle etc…),</w:t>
      </w:r>
    </w:p>
    <w:p w14:paraId="49DC550D" w14:textId="77777777" w:rsidR="009A377C" w:rsidRDefault="009A377C" w:rsidP="0096546C">
      <w:pPr>
        <w:pStyle w:val="Paragraphedeliste"/>
        <w:numPr>
          <w:ilvl w:val="0"/>
          <w:numId w:val="1"/>
        </w:numPr>
        <w:jc w:val="both"/>
      </w:pPr>
      <w:r>
        <w:t>De revenir plus tard dans la journée en cas de file d’attente trop importante à l’entrée du site.</w:t>
      </w:r>
    </w:p>
    <w:p w14:paraId="24B7BD60" w14:textId="77777777" w:rsidR="009A377C" w:rsidRDefault="009A377C" w:rsidP="009A377C">
      <w:pPr>
        <w:jc w:val="both"/>
      </w:pPr>
      <w:r>
        <w:t>Tous les déchets habituellement autorisés pourront être déposés.</w:t>
      </w:r>
    </w:p>
    <w:p w14:paraId="37E8C3B3" w14:textId="77777777" w:rsidR="0096546C" w:rsidRPr="001C63C2" w:rsidRDefault="008611A8" w:rsidP="00715DA0">
      <w:pPr>
        <w:jc w:val="both"/>
        <w:rPr>
          <w:b/>
        </w:rPr>
      </w:pPr>
      <w:r w:rsidRPr="001C63C2">
        <w:rPr>
          <w:b/>
        </w:rPr>
        <w:t xml:space="preserve">Rappel des horaires habituels qui reprennent le 2 juin 2020 : </w:t>
      </w:r>
    </w:p>
    <w:p w14:paraId="77A869DD" w14:textId="77777777" w:rsidR="00335EE5" w:rsidRDefault="00335EE5" w:rsidP="000E5C52">
      <w:pPr>
        <w:jc w:val="both"/>
      </w:pPr>
    </w:p>
    <w:tbl>
      <w:tblPr>
        <w:tblW w:w="14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340"/>
        <w:gridCol w:w="1340"/>
        <w:gridCol w:w="1200"/>
        <w:gridCol w:w="1340"/>
        <w:gridCol w:w="1340"/>
        <w:gridCol w:w="1340"/>
        <w:gridCol w:w="1200"/>
        <w:gridCol w:w="1340"/>
        <w:gridCol w:w="1340"/>
        <w:gridCol w:w="1340"/>
      </w:tblGrid>
      <w:tr w:rsidR="00D15B85" w:rsidRPr="00D15B85" w14:paraId="3D7969F9" w14:textId="77777777" w:rsidTr="00D15B85">
        <w:trPr>
          <w:trHeight w:val="300"/>
        </w:trPr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23A33" w14:textId="77777777" w:rsidR="00D15B85" w:rsidRPr="00D15B85" w:rsidRDefault="00D15B85" w:rsidP="00D15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5B85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SAINT JEAN BREVELAY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F7431" w14:textId="77777777" w:rsidR="00D15B85" w:rsidRPr="00D15B85" w:rsidRDefault="00D15B85" w:rsidP="00D15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96872" w14:textId="77777777" w:rsidR="00D15B85" w:rsidRPr="00D15B85" w:rsidRDefault="00D15B85" w:rsidP="00D15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8C5F0" w14:textId="77777777" w:rsidR="00D15B85" w:rsidRPr="00D15B85" w:rsidRDefault="00D15B85" w:rsidP="00D15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5B85">
              <w:rPr>
                <w:rFonts w:ascii="Calibri" w:eastAsia="Times New Roman" w:hAnsi="Calibri" w:cs="Calibri"/>
                <w:color w:val="000000"/>
                <w:lang w:eastAsia="fr-FR"/>
              </w:rPr>
              <w:t>PLUMELIAU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E7103" w14:textId="77777777" w:rsidR="00D15B85" w:rsidRPr="00D15B85" w:rsidRDefault="00D15B85" w:rsidP="00D15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25E5A" w14:textId="77777777" w:rsidR="00D15B85" w:rsidRPr="00D15B85" w:rsidRDefault="00D15B85" w:rsidP="00D15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A6981" w14:textId="77777777" w:rsidR="00D15B85" w:rsidRPr="00D15B85" w:rsidRDefault="00D15B85" w:rsidP="00D15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E464B" w14:textId="77777777" w:rsidR="00D15B85" w:rsidRPr="00D15B85" w:rsidRDefault="00D15B85" w:rsidP="00D15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5B85">
              <w:rPr>
                <w:rFonts w:ascii="Calibri" w:eastAsia="Times New Roman" w:hAnsi="Calibri" w:cs="Calibri"/>
                <w:color w:val="000000"/>
                <w:lang w:eastAsia="fr-FR"/>
              </w:rPr>
              <w:t>PLUMELIN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B6936" w14:textId="77777777" w:rsidR="00D15B85" w:rsidRPr="00D15B85" w:rsidRDefault="00D15B85" w:rsidP="00D15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01EC7" w14:textId="77777777" w:rsidR="00D15B85" w:rsidRPr="00D15B85" w:rsidRDefault="00D15B85" w:rsidP="00D15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15B85" w:rsidRPr="00D15B85" w14:paraId="785FA7D9" w14:textId="77777777" w:rsidTr="001C63C2">
        <w:trPr>
          <w:trHeight w:val="87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33957" w14:textId="77777777" w:rsidR="00D15B85" w:rsidRPr="00D15B85" w:rsidRDefault="00D15B85" w:rsidP="00D15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BAE2D" w14:textId="77777777" w:rsidR="00D15B85" w:rsidRPr="00D15B85" w:rsidRDefault="00D15B85" w:rsidP="00D15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B9A9" w14:textId="77777777" w:rsidR="00D15B85" w:rsidRPr="00D15B85" w:rsidRDefault="00D15B85" w:rsidP="00D15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03C8B" w14:textId="77777777" w:rsidR="00D15B85" w:rsidRPr="00D15B85" w:rsidRDefault="00D15B85" w:rsidP="00D15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F8A85" w14:textId="77777777" w:rsidR="00D15B85" w:rsidRPr="00D15B85" w:rsidRDefault="00D15B85" w:rsidP="00D15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1EAFB" w14:textId="77777777" w:rsidR="00D15B85" w:rsidRPr="00D15B85" w:rsidRDefault="00D15B85" w:rsidP="00D15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70C8" w14:textId="77777777" w:rsidR="00D15B85" w:rsidRPr="00D15B85" w:rsidRDefault="00D15B85" w:rsidP="00D15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37B13" w14:textId="77777777" w:rsidR="00D15B85" w:rsidRPr="00D15B85" w:rsidRDefault="00D15B85" w:rsidP="00D15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5809D" w14:textId="77777777" w:rsidR="00D15B85" w:rsidRPr="00D15B85" w:rsidRDefault="00D15B85" w:rsidP="00D15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3D26A" w14:textId="77777777" w:rsidR="00D15B85" w:rsidRPr="00D15B85" w:rsidRDefault="00D15B85" w:rsidP="00D15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BFC02" w14:textId="77777777" w:rsidR="00D15B85" w:rsidRPr="00D15B85" w:rsidRDefault="00D15B85" w:rsidP="00D15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15B85" w:rsidRPr="00D15B85" w14:paraId="452D3973" w14:textId="77777777" w:rsidTr="00D15B85">
        <w:trPr>
          <w:trHeight w:val="315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728D8" w14:textId="77777777" w:rsidR="00D15B85" w:rsidRPr="00D15B85" w:rsidRDefault="00D15B85" w:rsidP="00D15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5B85">
              <w:rPr>
                <w:rFonts w:ascii="Calibri" w:eastAsia="Times New Roman" w:hAnsi="Calibri" w:cs="Calibri"/>
                <w:color w:val="000000"/>
                <w:lang w:eastAsia="fr-FR"/>
              </w:rPr>
              <w:t>Lundi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6A76E" w14:textId="77777777" w:rsidR="00D15B85" w:rsidRPr="00D15B85" w:rsidRDefault="00D15B85" w:rsidP="00D15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5B85">
              <w:rPr>
                <w:rFonts w:ascii="Calibri" w:eastAsia="Times New Roman" w:hAnsi="Calibri" w:cs="Calibri"/>
                <w:color w:val="000000"/>
                <w:lang w:eastAsia="fr-FR"/>
              </w:rPr>
              <w:t>8h30-12h30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2134F" w14:textId="77777777" w:rsidR="00D15B85" w:rsidRPr="00D15B85" w:rsidRDefault="00D15B85" w:rsidP="00D15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5B85">
              <w:rPr>
                <w:rFonts w:ascii="Calibri" w:eastAsia="Times New Roman" w:hAnsi="Calibri" w:cs="Calibri"/>
                <w:color w:val="000000"/>
                <w:lang w:eastAsia="fr-FR"/>
              </w:rPr>
              <w:t>14h-18h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B8A5A" w14:textId="77777777" w:rsidR="00D15B85" w:rsidRPr="00D15B85" w:rsidRDefault="00D15B85" w:rsidP="00D15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77191" w14:textId="77777777" w:rsidR="00D15B85" w:rsidRPr="00D15B85" w:rsidRDefault="00D15B85" w:rsidP="00D15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5B85">
              <w:rPr>
                <w:rFonts w:ascii="Calibri" w:eastAsia="Times New Roman" w:hAnsi="Calibri" w:cs="Calibri"/>
                <w:color w:val="000000"/>
                <w:lang w:eastAsia="fr-FR"/>
              </w:rPr>
              <w:t>Lundi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C9D79" w14:textId="77777777" w:rsidR="00D15B85" w:rsidRPr="00D15B85" w:rsidRDefault="00D15B85" w:rsidP="00D15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5B85">
              <w:rPr>
                <w:rFonts w:ascii="Calibri" w:eastAsia="Times New Roman" w:hAnsi="Calibri" w:cs="Calibri"/>
                <w:color w:val="000000"/>
                <w:lang w:eastAsia="fr-FR"/>
              </w:rPr>
              <w:t>8h30-12h30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1DD9C" w14:textId="77777777" w:rsidR="00D15B85" w:rsidRPr="00D15B85" w:rsidRDefault="00D15B85" w:rsidP="00D15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5B85">
              <w:rPr>
                <w:rFonts w:ascii="Calibri" w:eastAsia="Times New Roman" w:hAnsi="Calibri" w:cs="Calibri"/>
                <w:color w:val="000000"/>
                <w:lang w:eastAsia="fr-FR"/>
              </w:rPr>
              <w:t>14h-18h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F7B6A" w14:textId="77777777" w:rsidR="00D15B85" w:rsidRPr="00D15B85" w:rsidRDefault="00D15B85" w:rsidP="00D15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E983A" w14:textId="77777777" w:rsidR="00D15B85" w:rsidRPr="00D15B85" w:rsidRDefault="00D15B85" w:rsidP="00D15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5B85">
              <w:rPr>
                <w:rFonts w:ascii="Calibri" w:eastAsia="Times New Roman" w:hAnsi="Calibri" w:cs="Calibri"/>
                <w:color w:val="000000"/>
                <w:lang w:eastAsia="fr-FR"/>
              </w:rPr>
              <w:t>Lundi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2D9AF" w14:textId="77777777" w:rsidR="00D15B85" w:rsidRPr="00D15B85" w:rsidRDefault="00D15B85" w:rsidP="00D15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5B85">
              <w:rPr>
                <w:rFonts w:ascii="Calibri" w:eastAsia="Times New Roman" w:hAnsi="Calibri" w:cs="Calibri"/>
                <w:color w:val="000000"/>
                <w:lang w:eastAsia="fr-FR"/>
              </w:rPr>
              <w:t>8h30-12h30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60F13" w14:textId="77777777" w:rsidR="00D15B85" w:rsidRPr="00D15B85" w:rsidRDefault="00D15B85" w:rsidP="00D15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5B85">
              <w:rPr>
                <w:rFonts w:ascii="Calibri" w:eastAsia="Times New Roman" w:hAnsi="Calibri" w:cs="Calibri"/>
                <w:color w:val="000000"/>
                <w:lang w:eastAsia="fr-FR"/>
              </w:rPr>
              <w:t>14h-18h</w:t>
            </w:r>
          </w:p>
        </w:tc>
      </w:tr>
      <w:tr w:rsidR="00D15B85" w:rsidRPr="00D15B85" w14:paraId="79736CA3" w14:textId="77777777" w:rsidTr="00D15B85">
        <w:trPr>
          <w:trHeight w:val="31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1B9AE" w14:textId="77777777" w:rsidR="00D15B85" w:rsidRPr="00D15B85" w:rsidRDefault="00D15B85" w:rsidP="00D15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5B85">
              <w:rPr>
                <w:rFonts w:ascii="Calibri" w:eastAsia="Times New Roman" w:hAnsi="Calibri" w:cs="Calibri"/>
                <w:color w:val="000000"/>
                <w:lang w:eastAsia="fr-FR"/>
              </w:rPr>
              <w:t>Mardi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D3E4D" w14:textId="77777777" w:rsidR="00D15B85" w:rsidRPr="00D15B85" w:rsidRDefault="00D15B85" w:rsidP="00D15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5B85">
              <w:rPr>
                <w:rFonts w:ascii="Calibri" w:eastAsia="Times New Roman" w:hAnsi="Calibri" w:cs="Calibri"/>
                <w:color w:val="000000"/>
                <w:lang w:eastAsia="fr-FR"/>
              </w:rPr>
              <w:t>8h30-12h30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BCDA3" w14:textId="77777777" w:rsidR="00D15B85" w:rsidRPr="00D15B85" w:rsidRDefault="00D15B85" w:rsidP="00D15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5B85">
              <w:rPr>
                <w:rFonts w:ascii="Calibri" w:eastAsia="Times New Roman" w:hAnsi="Calibri" w:cs="Calibri"/>
                <w:color w:val="000000"/>
                <w:lang w:eastAsia="fr-FR"/>
              </w:rPr>
              <w:t>14h-18h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CD2DC" w14:textId="77777777" w:rsidR="00D15B85" w:rsidRPr="00D15B85" w:rsidRDefault="00D15B85" w:rsidP="00D15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22A4C" w14:textId="77777777" w:rsidR="00D15B85" w:rsidRPr="00D15B85" w:rsidRDefault="00D15B85" w:rsidP="00D15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5B85">
              <w:rPr>
                <w:rFonts w:ascii="Calibri" w:eastAsia="Times New Roman" w:hAnsi="Calibri" w:cs="Calibri"/>
                <w:color w:val="000000"/>
                <w:lang w:eastAsia="fr-FR"/>
              </w:rPr>
              <w:t>Mardi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1ED8080" w14:textId="77777777" w:rsidR="00D15B85" w:rsidRPr="00D15B85" w:rsidRDefault="00D15B85" w:rsidP="00D15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5B85">
              <w:rPr>
                <w:rFonts w:ascii="Calibri" w:eastAsia="Times New Roman" w:hAnsi="Calibri" w:cs="Calibri"/>
                <w:color w:val="000000"/>
                <w:lang w:eastAsia="fr-FR"/>
              </w:rPr>
              <w:t>Fermé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F676EA3" w14:textId="77777777" w:rsidR="00D15B85" w:rsidRPr="00D15B85" w:rsidRDefault="00D15B85" w:rsidP="00D15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5B85">
              <w:rPr>
                <w:rFonts w:ascii="Calibri" w:eastAsia="Times New Roman" w:hAnsi="Calibri" w:cs="Calibri"/>
                <w:color w:val="000000"/>
                <w:lang w:eastAsia="fr-FR"/>
              </w:rPr>
              <w:t>Fermé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C4FA3" w14:textId="77777777" w:rsidR="00D15B85" w:rsidRPr="00D15B85" w:rsidRDefault="00D15B85" w:rsidP="00D15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7F3AF" w14:textId="77777777" w:rsidR="00D15B85" w:rsidRPr="00D15B85" w:rsidRDefault="00D15B85" w:rsidP="00D15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5B85">
              <w:rPr>
                <w:rFonts w:ascii="Calibri" w:eastAsia="Times New Roman" w:hAnsi="Calibri" w:cs="Calibri"/>
                <w:color w:val="000000"/>
                <w:lang w:eastAsia="fr-FR"/>
              </w:rPr>
              <w:t>Mardi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E2C67C1" w14:textId="77777777" w:rsidR="00D15B85" w:rsidRPr="00D15B85" w:rsidRDefault="00D15B85" w:rsidP="00D15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5B85">
              <w:rPr>
                <w:rFonts w:ascii="Calibri" w:eastAsia="Times New Roman" w:hAnsi="Calibri" w:cs="Calibri"/>
                <w:color w:val="000000"/>
                <w:lang w:eastAsia="fr-FR"/>
              </w:rPr>
              <w:t>Fermé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50F29" w14:textId="77777777" w:rsidR="00D15B85" w:rsidRPr="00D15B85" w:rsidRDefault="00D15B85" w:rsidP="00D15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5B85">
              <w:rPr>
                <w:rFonts w:ascii="Calibri" w:eastAsia="Times New Roman" w:hAnsi="Calibri" w:cs="Calibri"/>
                <w:color w:val="000000"/>
                <w:lang w:eastAsia="fr-FR"/>
              </w:rPr>
              <w:t>14h-18h</w:t>
            </w:r>
          </w:p>
        </w:tc>
      </w:tr>
      <w:tr w:rsidR="00D15B85" w:rsidRPr="00D15B85" w14:paraId="0922364A" w14:textId="77777777" w:rsidTr="00D15B85">
        <w:trPr>
          <w:trHeight w:val="31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B93C3" w14:textId="77777777" w:rsidR="00D15B85" w:rsidRPr="00D15B85" w:rsidRDefault="00D15B85" w:rsidP="00D15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5B85">
              <w:rPr>
                <w:rFonts w:ascii="Calibri" w:eastAsia="Times New Roman" w:hAnsi="Calibri" w:cs="Calibri"/>
                <w:color w:val="000000"/>
                <w:lang w:eastAsia="fr-FR"/>
              </w:rPr>
              <w:t>Mercredi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08512" w14:textId="77777777" w:rsidR="00D15B85" w:rsidRPr="00D15B85" w:rsidRDefault="00D15B85" w:rsidP="00D15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5B85">
              <w:rPr>
                <w:rFonts w:ascii="Calibri" w:eastAsia="Times New Roman" w:hAnsi="Calibri" w:cs="Calibri"/>
                <w:color w:val="000000"/>
                <w:lang w:eastAsia="fr-FR"/>
              </w:rPr>
              <w:t>8h30-12h30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DC63A" w14:textId="77777777" w:rsidR="00D15B85" w:rsidRPr="00D15B85" w:rsidRDefault="00D15B85" w:rsidP="00D15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5B85">
              <w:rPr>
                <w:rFonts w:ascii="Calibri" w:eastAsia="Times New Roman" w:hAnsi="Calibri" w:cs="Calibri"/>
                <w:color w:val="000000"/>
                <w:lang w:eastAsia="fr-FR"/>
              </w:rPr>
              <w:t>14h-18h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A6BE0" w14:textId="77777777" w:rsidR="00D15B85" w:rsidRPr="00D15B85" w:rsidRDefault="00D15B85" w:rsidP="00D15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92AD1" w14:textId="77777777" w:rsidR="00D15B85" w:rsidRPr="00D15B85" w:rsidRDefault="00D15B85" w:rsidP="00D15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5B85">
              <w:rPr>
                <w:rFonts w:ascii="Calibri" w:eastAsia="Times New Roman" w:hAnsi="Calibri" w:cs="Calibri"/>
                <w:color w:val="000000"/>
                <w:lang w:eastAsia="fr-FR"/>
              </w:rPr>
              <w:t>Mercredi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C87D8" w14:textId="77777777" w:rsidR="00D15B85" w:rsidRPr="00D15B85" w:rsidRDefault="00D15B85" w:rsidP="00D15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5B85">
              <w:rPr>
                <w:rFonts w:ascii="Calibri" w:eastAsia="Times New Roman" w:hAnsi="Calibri" w:cs="Calibri"/>
                <w:color w:val="000000"/>
                <w:lang w:eastAsia="fr-FR"/>
              </w:rPr>
              <w:t>8h30-12h30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41CE0" w14:textId="77777777" w:rsidR="00D15B85" w:rsidRPr="00D15B85" w:rsidRDefault="00D15B85" w:rsidP="00D15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5B85">
              <w:rPr>
                <w:rFonts w:ascii="Calibri" w:eastAsia="Times New Roman" w:hAnsi="Calibri" w:cs="Calibri"/>
                <w:color w:val="000000"/>
                <w:lang w:eastAsia="fr-FR"/>
              </w:rPr>
              <w:t>14h-18h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461B8" w14:textId="77777777" w:rsidR="00D15B85" w:rsidRPr="00D15B85" w:rsidRDefault="00D15B85" w:rsidP="00D15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586FE" w14:textId="77777777" w:rsidR="00D15B85" w:rsidRPr="00D15B85" w:rsidRDefault="00D15B85" w:rsidP="00D15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5B85">
              <w:rPr>
                <w:rFonts w:ascii="Calibri" w:eastAsia="Times New Roman" w:hAnsi="Calibri" w:cs="Calibri"/>
                <w:color w:val="000000"/>
                <w:lang w:eastAsia="fr-FR"/>
              </w:rPr>
              <w:t>Mercredi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4A88C1F" w14:textId="77777777" w:rsidR="00D15B85" w:rsidRPr="00D15B85" w:rsidRDefault="00D15B85" w:rsidP="00D15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5B85">
              <w:rPr>
                <w:rFonts w:ascii="Calibri" w:eastAsia="Times New Roman" w:hAnsi="Calibri" w:cs="Calibri"/>
                <w:color w:val="000000"/>
                <w:lang w:eastAsia="fr-FR"/>
              </w:rPr>
              <w:t>Fermé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11476E7" w14:textId="77777777" w:rsidR="00D15B85" w:rsidRPr="00D15B85" w:rsidRDefault="00D15B85" w:rsidP="00D15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5B85">
              <w:rPr>
                <w:rFonts w:ascii="Calibri" w:eastAsia="Times New Roman" w:hAnsi="Calibri" w:cs="Calibri"/>
                <w:color w:val="000000"/>
                <w:lang w:eastAsia="fr-FR"/>
              </w:rPr>
              <w:t>Fermé</w:t>
            </w:r>
          </w:p>
        </w:tc>
      </w:tr>
      <w:tr w:rsidR="00D15B85" w:rsidRPr="00D15B85" w14:paraId="004E251E" w14:textId="77777777" w:rsidTr="00D15B85">
        <w:trPr>
          <w:trHeight w:val="31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97B78" w14:textId="77777777" w:rsidR="00D15B85" w:rsidRPr="00D15B85" w:rsidRDefault="00D15B85" w:rsidP="00D15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5B85">
              <w:rPr>
                <w:rFonts w:ascii="Calibri" w:eastAsia="Times New Roman" w:hAnsi="Calibri" w:cs="Calibri"/>
                <w:color w:val="000000"/>
                <w:lang w:eastAsia="fr-FR"/>
              </w:rPr>
              <w:t>Jeudi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5526D9E" w14:textId="77777777" w:rsidR="00D15B85" w:rsidRPr="00D15B85" w:rsidRDefault="00D15B85" w:rsidP="00D15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5B85">
              <w:rPr>
                <w:rFonts w:ascii="Calibri" w:eastAsia="Times New Roman" w:hAnsi="Calibri" w:cs="Calibri"/>
                <w:color w:val="000000"/>
                <w:lang w:eastAsia="fr-FR"/>
              </w:rPr>
              <w:t>Fermé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6441F61" w14:textId="77777777" w:rsidR="00D15B85" w:rsidRPr="00D15B85" w:rsidRDefault="00D15B85" w:rsidP="00D15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5B85">
              <w:rPr>
                <w:rFonts w:ascii="Calibri" w:eastAsia="Times New Roman" w:hAnsi="Calibri" w:cs="Calibri"/>
                <w:color w:val="000000"/>
                <w:lang w:eastAsia="fr-FR"/>
              </w:rPr>
              <w:t>Fermé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492D1" w14:textId="77777777" w:rsidR="00D15B85" w:rsidRPr="00D15B85" w:rsidRDefault="00D15B85" w:rsidP="00D15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1602E" w14:textId="77777777" w:rsidR="00D15B85" w:rsidRPr="00D15B85" w:rsidRDefault="00D15B85" w:rsidP="00D15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5B85">
              <w:rPr>
                <w:rFonts w:ascii="Calibri" w:eastAsia="Times New Roman" w:hAnsi="Calibri" w:cs="Calibri"/>
                <w:color w:val="000000"/>
                <w:lang w:eastAsia="fr-FR"/>
              </w:rPr>
              <w:t>Jeudi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368C0" w14:textId="77777777" w:rsidR="00D15B85" w:rsidRPr="00D15B85" w:rsidRDefault="00D15B85" w:rsidP="00D15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5B85">
              <w:rPr>
                <w:rFonts w:ascii="Calibri" w:eastAsia="Times New Roman" w:hAnsi="Calibri" w:cs="Calibri"/>
                <w:color w:val="000000"/>
                <w:lang w:eastAsia="fr-FR"/>
              </w:rPr>
              <w:t>8h30-12h30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675C1" w14:textId="77777777" w:rsidR="00D15B85" w:rsidRPr="00D15B85" w:rsidRDefault="00D15B85" w:rsidP="00D15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5B85">
              <w:rPr>
                <w:rFonts w:ascii="Calibri" w:eastAsia="Times New Roman" w:hAnsi="Calibri" w:cs="Calibri"/>
                <w:color w:val="000000"/>
                <w:lang w:eastAsia="fr-FR"/>
              </w:rPr>
              <w:t>14h-18h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02516" w14:textId="77777777" w:rsidR="00D15B85" w:rsidRPr="00D15B85" w:rsidRDefault="00D15B85" w:rsidP="00D15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B8AC5" w14:textId="77777777" w:rsidR="00D15B85" w:rsidRPr="00D15B85" w:rsidRDefault="00D15B85" w:rsidP="00D15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5B85">
              <w:rPr>
                <w:rFonts w:ascii="Calibri" w:eastAsia="Times New Roman" w:hAnsi="Calibri" w:cs="Calibri"/>
                <w:color w:val="000000"/>
                <w:lang w:eastAsia="fr-FR"/>
              </w:rPr>
              <w:t>Jeudi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B576FDF" w14:textId="77777777" w:rsidR="00D15B85" w:rsidRPr="00D15B85" w:rsidRDefault="00D15B85" w:rsidP="00D15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5B85">
              <w:rPr>
                <w:rFonts w:ascii="Calibri" w:eastAsia="Times New Roman" w:hAnsi="Calibri" w:cs="Calibri"/>
                <w:color w:val="000000"/>
                <w:lang w:eastAsia="fr-FR"/>
              </w:rPr>
              <w:t>Fermé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BA2B8" w14:textId="77777777" w:rsidR="00D15B85" w:rsidRPr="00D15B85" w:rsidRDefault="00D15B85" w:rsidP="00D15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5B85">
              <w:rPr>
                <w:rFonts w:ascii="Calibri" w:eastAsia="Times New Roman" w:hAnsi="Calibri" w:cs="Calibri"/>
                <w:color w:val="000000"/>
                <w:lang w:eastAsia="fr-FR"/>
              </w:rPr>
              <w:t>14h-18h</w:t>
            </w:r>
          </w:p>
        </w:tc>
      </w:tr>
      <w:tr w:rsidR="00D15B85" w:rsidRPr="00D15B85" w14:paraId="52AEB173" w14:textId="77777777" w:rsidTr="00D15B85">
        <w:trPr>
          <w:trHeight w:val="31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2B32F" w14:textId="77777777" w:rsidR="00D15B85" w:rsidRPr="00D15B85" w:rsidRDefault="00D15B85" w:rsidP="00D15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5B85">
              <w:rPr>
                <w:rFonts w:ascii="Calibri" w:eastAsia="Times New Roman" w:hAnsi="Calibri" w:cs="Calibri"/>
                <w:color w:val="000000"/>
                <w:lang w:eastAsia="fr-FR"/>
              </w:rPr>
              <w:t>Vendredi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0F044" w14:textId="77777777" w:rsidR="00D15B85" w:rsidRPr="00D15B85" w:rsidRDefault="00D15B85" w:rsidP="00D15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5B85">
              <w:rPr>
                <w:rFonts w:ascii="Calibri" w:eastAsia="Times New Roman" w:hAnsi="Calibri" w:cs="Calibri"/>
                <w:color w:val="000000"/>
                <w:lang w:eastAsia="fr-FR"/>
              </w:rPr>
              <w:t>8h30-12h30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E0891" w14:textId="77777777" w:rsidR="00D15B85" w:rsidRPr="00D15B85" w:rsidRDefault="00D15B85" w:rsidP="00D15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5B85">
              <w:rPr>
                <w:rFonts w:ascii="Calibri" w:eastAsia="Times New Roman" w:hAnsi="Calibri" w:cs="Calibri"/>
                <w:color w:val="000000"/>
                <w:lang w:eastAsia="fr-FR"/>
              </w:rPr>
              <w:t>14h-18h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B6E6D" w14:textId="77777777" w:rsidR="00D15B85" w:rsidRPr="00D15B85" w:rsidRDefault="00D15B85" w:rsidP="00D15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83DF1" w14:textId="77777777" w:rsidR="00D15B85" w:rsidRPr="00D15B85" w:rsidRDefault="00D15B85" w:rsidP="00D15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5B85">
              <w:rPr>
                <w:rFonts w:ascii="Calibri" w:eastAsia="Times New Roman" w:hAnsi="Calibri" w:cs="Calibri"/>
                <w:color w:val="000000"/>
                <w:lang w:eastAsia="fr-FR"/>
              </w:rPr>
              <w:t>Vendredi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D0113" w14:textId="77777777" w:rsidR="00D15B85" w:rsidRPr="00D15B85" w:rsidRDefault="00D15B85" w:rsidP="00D15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5B85">
              <w:rPr>
                <w:rFonts w:ascii="Calibri" w:eastAsia="Times New Roman" w:hAnsi="Calibri" w:cs="Calibri"/>
                <w:color w:val="000000"/>
                <w:lang w:eastAsia="fr-FR"/>
              </w:rPr>
              <w:t>8h30-12h30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EE410" w14:textId="77777777" w:rsidR="00D15B85" w:rsidRPr="00D15B85" w:rsidRDefault="00D15B85" w:rsidP="00D15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5B85">
              <w:rPr>
                <w:rFonts w:ascii="Calibri" w:eastAsia="Times New Roman" w:hAnsi="Calibri" w:cs="Calibri"/>
                <w:color w:val="000000"/>
                <w:lang w:eastAsia="fr-FR"/>
              </w:rPr>
              <w:t>14h-18h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FE918" w14:textId="77777777" w:rsidR="00D15B85" w:rsidRPr="00D15B85" w:rsidRDefault="00D15B85" w:rsidP="00D15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E08CC" w14:textId="77777777" w:rsidR="00D15B85" w:rsidRPr="00D15B85" w:rsidRDefault="00D15B85" w:rsidP="00D15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5B85">
              <w:rPr>
                <w:rFonts w:ascii="Calibri" w:eastAsia="Times New Roman" w:hAnsi="Calibri" w:cs="Calibri"/>
                <w:color w:val="000000"/>
                <w:lang w:eastAsia="fr-FR"/>
              </w:rPr>
              <w:t>Vendredi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4541A" w14:textId="77777777" w:rsidR="00D15B85" w:rsidRPr="00D15B85" w:rsidRDefault="00D15B85" w:rsidP="00D15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5B85">
              <w:rPr>
                <w:rFonts w:ascii="Calibri" w:eastAsia="Times New Roman" w:hAnsi="Calibri" w:cs="Calibri"/>
                <w:color w:val="000000"/>
                <w:lang w:eastAsia="fr-FR"/>
              </w:rPr>
              <w:t>8h30-12h30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B22B1" w14:textId="77777777" w:rsidR="00D15B85" w:rsidRPr="00D15B85" w:rsidRDefault="00D15B85" w:rsidP="00D15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5B85">
              <w:rPr>
                <w:rFonts w:ascii="Calibri" w:eastAsia="Times New Roman" w:hAnsi="Calibri" w:cs="Calibri"/>
                <w:color w:val="000000"/>
                <w:lang w:eastAsia="fr-FR"/>
              </w:rPr>
              <w:t>14h-18h</w:t>
            </w:r>
          </w:p>
        </w:tc>
      </w:tr>
      <w:tr w:rsidR="00D15B85" w:rsidRPr="00D15B85" w14:paraId="348F9F2F" w14:textId="77777777" w:rsidTr="00D15B85">
        <w:trPr>
          <w:trHeight w:val="31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A57C1" w14:textId="77777777" w:rsidR="00D15B85" w:rsidRPr="00D15B85" w:rsidRDefault="00D15B85" w:rsidP="00D15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5B85">
              <w:rPr>
                <w:rFonts w:ascii="Calibri" w:eastAsia="Times New Roman" w:hAnsi="Calibri" w:cs="Calibri"/>
                <w:color w:val="000000"/>
                <w:lang w:eastAsia="fr-FR"/>
              </w:rPr>
              <w:t>Samedi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54BD2" w14:textId="77777777" w:rsidR="00D15B85" w:rsidRPr="00D15B85" w:rsidRDefault="00D15B85" w:rsidP="00D15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5B85">
              <w:rPr>
                <w:rFonts w:ascii="Calibri" w:eastAsia="Times New Roman" w:hAnsi="Calibri" w:cs="Calibri"/>
                <w:color w:val="000000"/>
                <w:lang w:eastAsia="fr-FR"/>
              </w:rPr>
              <w:t>8h30-12h30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AA6C9" w14:textId="77777777" w:rsidR="00D15B85" w:rsidRPr="00D15B85" w:rsidRDefault="00D15B85" w:rsidP="00D15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5B85">
              <w:rPr>
                <w:rFonts w:ascii="Calibri" w:eastAsia="Times New Roman" w:hAnsi="Calibri" w:cs="Calibri"/>
                <w:color w:val="000000"/>
                <w:lang w:eastAsia="fr-FR"/>
              </w:rPr>
              <w:t>14h-18h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D2B49" w14:textId="77777777" w:rsidR="00D15B85" w:rsidRPr="00D15B85" w:rsidRDefault="00D15B85" w:rsidP="00D15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26730" w14:textId="77777777" w:rsidR="00D15B85" w:rsidRPr="00D15B85" w:rsidRDefault="00D15B85" w:rsidP="00D15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5B85">
              <w:rPr>
                <w:rFonts w:ascii="Calibri" w:eastAsia="Times New Roman" w:hAnsi="Calibri" w:cs="Calibri"/>
                <w:color w:val="000000"/>
                <w:lang w:eastAsia="fr-FR"/>
              </w:rPr>
              <w:t>Samedi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D63D8" w14:textId="77777777" w:rsidR="00D15B85" w:rsidRPr="00D15B85" w:rsidRDefault="00D15B85" w:rsidP="00D15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5B85">
              <w:rPr>
                <w:rFonts w:ascii="Calibri" w:eastAsia="Times New Roman" w:hAnsi="Calibri" w:cs="Calibri"/>
                <w:color w:val="000000"/>
                <w:lang w:eastAsia="fr-FR"/>
              </w:rPr>
              <w:t>8h30-12h30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C3347" w14:textId="77777777" w:rsidR="00D15B85" w:rsidRPr="00D15B85" w:rsidRDefault="00D15B85" w:rsidP="00D15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5B85">
              <w:rPr>
                <w:rFonts w:ascii="Calibri" w:eastAsia="Times New Roman" w:hAnsi="Calibri" w:cs="Calibri"/>
                <w:color w:val="000000"/>
                <w:lang w:eastAsia="fr-FR"/>
              </w:rPr>
              <w:t>14h-18h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81484" w14:textId="77777777" w:rsidR="00D15B85" w:rsidRPr="00D15B85" w:rsidRDefault="00D15B85" w:rsidP="00D15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7F11C" w14:textId="77777777" w:rsidR="00D15B85" w:rsidRPr="00D15B85" w:rsidRDefault="00D15B85" w:rsidP="00D15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5B85">
              <w:rPr>
                <w:rFonts w:ascii="Calibri" w:eastAsia="Times New Roman" w:hAnsi="Calibri" w:cs="Calibri"/>
                <w:color w:val="000000"/>
                <w:lang w:eastAsia="fr-FR"/>
              </w:rPr>
              <w:t>Samedi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97AE4" w14:textId="77777777" w:rsidR="00D15B85" w:rsidRPr="00D15B85" w:rsidRDefault="00D15B85" w:rsidP="00D15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5B85">
              <w:rPr>
                <w:rFonts w:ascii="Calibri" w:eastAsia="Times New Roman" w:hAnsi="Calibri" w:cs="Calibri"/>
                <w:color w:val="000000"/>
                <w:lang w:eastAsia="fr-FR"/>
              </w:rPr>
              <w:t>8h30-12h30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C4DC1" w14:textId="77777777" w:rsidR="00D15B85" w:rsidRPr="00D15B85" w:rsidRDefault="00D15B85" w:rsidP="00D15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5B85">
              <w:rPr>
                <w:rFonts w:ascii="Calibri" w:eastAsia="Times New Roman" w:hAnsi="Calibri" w:cs="Calibri"/>
                <w:color w:val="000000"/>
                <w:lang w:eastAsia="fr-FR"/>
              </w:rPr>
              <w:t>14h-18h</w:t>
            </w:r>
          </w:p>
        </w:tc>
      </w:tr>
      <w:tr w:rsidR="00D15B85" w:rsidRPr="00D15B85" w14:paraId="16E96EB4" w14:textId="77777777" w:rsidTr="00D15B85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A9F27" w14:textId="77777777" w:rsidR="00D15B85" w:rsidRPr="00D15B85" w:rsidRDefault="00D15B85" w:rsidP="00D15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83CCF" w14:textId="77777777" w:rsidR="00D15B85" w:rsidRPr="00D15B85" w:rsidRDefault="00D15B85" w:rsidP="00D15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1C066" w14:textId="77777777" w:rsidR="00D15B85" w:rsidRPr="00D15B85" w:rsidRDefault="00D15B85" w:rsidP="00D15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EAB73" w14:textId="77777777" w:rsidR="00D15B85" w:rsidRPr="00D15B85" w:rsidRDefault="00D15B85" w:rsidP="00D15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41C90" w14:textId="77777777" w:rsidR="00D15B85" w:rsidRPr="00D15B85" w:rsidRDefault="00D15B85" w:rsidP="00D15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8AC95" w14:textId="77777777" w:rsidR="00D15B85" w:rsidRPr="00D15B85" w:rsidRDefault="00D15B85" w:rsidP="00D15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1BC1A" w14:textId="77777777" w:rsidR="00D15B85" w:rsidRPr="00D15B85" w:rsidRDefault="00D15B85" w:rsidP="00D15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A0178" w14:textId="77777777" w:rsidR="00D15B85" w:rsidRPr="00D15B85" w:rsidRDefault="00D15B85" w:rsidP="00D15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3221" w14:textId="77777777" w:rsidR="00D15B85" w:rsidRPr="00D15B85" w:rsidRDefault="00D15B85" w:rsidP="00D15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B1E83" w14:textId="77777777" w:rsidR="00D15B85" w:rsidRPr="00D15B85" w:rsidRDefault="00D15B85" w:rsidP="00D15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E719C" w14:textId="77777777" w:rsidR="00D15B85" w:rsidRPr="00D15B85" w:rsidRDefault="00D15B85" w:rsidP="00D15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15B85" w:rsidRPr="00D15B85" w14:paraId="4149D76C" w14:textId="77777777" w:rsidTr="00D15B85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89AC7" w14:textId="77777777" w:rsidR="00D15B85" w:rsidRPr="00D15B85" w:rsidRDefault="00D15B85" w:rsidP="00D15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5B85">
              <w:rPr>
                <w:rFonts w:ascii="Calibri" w:eastAsia="Times New Roman" w:hAnsi="Calibri" w:cs="Calibri"/>
                <w:color w:val="000000"/>
                <w:lang w:eastAsia="fr-FR"/>
              </w:rPr>
              <w:t>MOREAC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67E4A" w14:textId="77777777" w:rsidR="00D15B85" w:rsidRPr="00D15B85" w:rsidRDefault="00D15B85" w:rsidP="00D15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7A6FD" w14:textId="77777777" w:rsidR="00D15B85" w:rsidRPr="00D15B85" w:rsidRDefault="00D15B85" w:rsidP="00D15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E040A" w14:textId="77777777" w:rsidR="00D15B85" w:rsidRPr="00D15B85" w:rsidRDefault="00D15B85" w:rsidP="00D15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DBC17" w14:textId="77777777" w:rsidR="00D15B85" w:rsidRPr="00D15B85" w:rsidRDefault="00D15B85" w:rsidP="00D15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5B85">
              <w:rPr>
                <w:rFonts w:ascii="Calibri" w:eastAsia="Times New Roman" w:hAnsi="Calibri" w:cs="Calibri"/>
                <w:color w:val="000000"/>
                <w:lang w:eastAsia="fr-FR"/>
              </w:rPr>
              <w:t>MELRAND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58AA3" w14:textId="77777777" w:rsidR="00D15B85" w:rsidRPr="00D15B85" w:rsidRDefault="00D15B85" w:rsidP="00D15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43F3E" w14:textId="77777777" w:rsidR="00D15B85" w:rsidRPr="00D15B85" w:rsidRDefault="00D15B85" w:rsidP="00D15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B17ED" w14:textId="77777777" w:rsidR="00D15B85" w:rsidRPr="00D15B85" w:rsidRDefault="00D15B85" w:rsidP="00D15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1A6E1" w14:textId="77777777" w:rsidR="00D15B85" w:rsidRPr="00D15B85" w:rsidRDefault="00D15B85" w:rsidP="00D15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5B85">
              <w:rPr>
                <w:rFonts w:ascii="Calibri" w:eastAsia="Times New Roman" w:hAnsi="Calibri" w:cs="Calibri"/>
                <w:color w:val="000000"/>
                <w:lang w:eastAsia="fr-FR"/>
              </w:rPr>
              <w:t>NAIZIN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BE007" w14:textId="77777777" w:rsidR="00D15B85" w:rsidRPr="00D15B85" w:rsidRDefault="00D15B85" w:rsidP="00D15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E41A9" w14:textId="77777777" w:rsidR="00D15B85" w:rsidRPr="00D15B85" w:rsidRDefault="00D15B85" w:rsidP="00D15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15B85" w:rsidRPr="00D15B85" w14:paraId="337B68B7" w14:textId="77777777" w:rsidTr="001C63C2">
        <w:trPr>
          <w:trHeight w:val="87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A1AB5" w14:textId="77777777" w:rsidR="00D15B85" w:rsidRPr="00D15B85" w:rsidRDefault="00D15B85" w:rsidP="00D15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F6EBD" w14:textId="77777777" w:rsidR="00D15B85" w:rsidRPr="00D15B85" w:rsidRDefault="00D15B85" w:rsidP="00D15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83276" w14:textId="77777777" w:rsidR="00D15B85" w:rsidRPr="00D15B85" w:rsidRDefault="00D15B85" w:rsidP="00D15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49EA0" w14:textId="77777777" w:rsidR="00D15B85" w:rsidRPr="00D15B85" w:rsidRDefault="00D15B85" w:rsidP="00D15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63E15" w14:textId="77777777" w:rsidR="00D15B85" w:rsidRPr="00D15B85" w:rsidRDefault="00D15B85" w:rsidP="00D15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8A349" w14:textId="77777777" w:rsidR="00D15B85" w:rsidRPr="00D15B85" w:rsidRDefault="00D15B85" w:rsidP="00D15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D2ADE" w14:textId="77777777" w:rsidR="00D15B85" w:rsidRPr="00D15B85" w:rsidRDefault="00D15B85" w:rsidP="00D15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27086" w14:textId="77777777" w:rsidR="00D15B85" w:rsidRPr="00D15B85" w:rsidRDefault="00D15B85" w:rsidP="00D15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39168" w14:textId="77777777" w:rsidR="00D15B85" w:rsidRPr="00D15B85" w:rsidRDefault="00D15B85" w:rsidP="00D15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E1CA0" w14:textId="77777777" w:rsidR="00D15B85" w:rsidRPr="00D15B85" w:rsidRDefault="00D15B85" w:rsidP="00D15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CD16F" w14:textId="77777777" w:rsidR="00D15B85" w:rsidRPr="00D15B85" w:rsidRDefault="00D15B85" w:rsidP="00D15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15B85" w:rsidRPr="00D15B85" w14:paraId="60B85752" w14:textId="77777777" w:rsidTr="00D15B85">
        <w:trPr>
          <w:trHeight w:val="315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D02B5" w14:textId="77777777" w:rsidR="00D15B85" w:rsidRPr="00D15B85" w:rsidRDefault="00D15B85" w:rsidP="00D15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5B85">
              <w:rPr>
                <w:rFonts w:ascii="Calibri" w:eastAsia="Times New Roman" w:hAnsi="Calibri" w:cs="Calibri"/>
                <w:color w:val="000000"/>
                <w:lang w:eastAsia="fr-FR"/>
              </w:rPr>
              <w:t>Lundi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10DA582" w14:textId="77777777" w:rsidR="00D15B85" w:rsidRPr="00D15B85" w:rsidRDefault="00D15B85" w:rsidP="00D15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5B85">
              <w:rPr>
                <w:rFonts w:ascii="Calibri" w:eastAsia="Times New Roman" w:hAnsi="Calibri" w:cs="Calibri"/>
                <w:color w:val="000000"/>
                <w:lang w:eastAsia="fr-FR"/>
              </w:rPr>
              <w:t>Fermé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33834" w14:textId="77777777" w:rsidR="00D15B85" w:rsidRPr="00D15B85" w:rsidRDefault="00D15B85" w:rsidP="00D15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5B85">
              <w:rPr>
                <w:rFonts w:ascii="Calibri" w:eastAsia="Times New Roman" w:hAnsi="Calibri" w:cs="Calibri"/>
                <w:color w:val="000000"/>
                <w:lang w:eastAsia="fr-FR"/>
              </w:rPr>
              <w:t>14h-18h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003C6" w14:textId="77777777" w:rsidR="00D15B85" w:rsidRPr="00D15B85" w:rsidRDefault="00D15B85" w:rsidP="00D15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D9774" w14:textId="77777777" w:rsidR="00D15B85" w:rsidRPr="00D15B85" w:rsidRDefault="00D15B85" w:rsidP="00D15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5B85">
              <w:rPr>
                <w:rFonts w:ascii="Calibri" w:eastAsia="Times New Roman" w:hAnsi="Calibri" w:cs="Calibri"/>
                <w:color w:val="000000"/>
                <w:lang w:eastAsia="fr-FR"/>
              </w:rPr>
              <w:t>Lundi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0A7EC6C" w14:textId="77777777" w:rsidR="00D15B85" w:rsidRPr="00D15B85" w:rsidRDefault="00D15B85" w:rsidP="00D15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5B85">
              <w:rPr>
                <w:rFonts w:ascii="Calibri" w:eastAsia="Times New Roman" w:hAnsi="Calibri" w:cs="Calibri"/>
                <w:color w:val="000000"/>
                <w:lang w:eastAsia="fr-FR"/>
              </w:rPr>
              <w:t>Fermé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5B650" w14:textId="77777777" w:rsidR="00D15B85" w:rsidRPr="00D15B85" w:rsidRDefault="00D15B85" w:rsidP="00D15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5B85">
              <w:rPr>
                <w:rFonts w:ascii="Calibri" w:eastAsia="Times New Roman" w:hAnsi="Calibri" w:cs="Calibri"/>
                <w:color w:val="000000"/>
                <w:lang w:eastAsia="fr-FR"/>
              </w:rPr>
              <w:t>14h-18h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FF50E" w14:textId="77777777" w:rsidR="00D15B85" w:rsidRPr="00D15B85" w:rsidRDefault="00D15B85" w:rsidP="00D15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8D354" w14:textId="77777777" w:rsidR="00D15B85" w:rsidRPr="00D15B85" w:rsidRDefault="00D15B85" w:rsidP="00D15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5B85">
              <w:rPr>
                <w:rFonts w:ascii="Calibri" w:eastAsia="Times New Roman" w:hAnsi="Calibri" w:cs="Calibri"/>
                <w:color w:val="000000"/>
                <w:lang w:eastAsia="fr-FR"/>
              </w:rPr>
              <w:t>Lundi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AD03508" w14:textId="77777777" w:rsidR="00D15B85" w:rsidRPr="00D15B85" w:rsidRDefault="00D15B85" w:rsidP="00D15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5B85">
              <w:rPr>
                <w:rFonts w:ascii="Calibri" w:eastAsia="Times New Roman" w:hAnsi="Calibri" w:cs="Calibri"/>
                <w:color w:val="000000"/>
                <w:lang w:eastAsia="fr-FR"/>
              </w:rPr>
              <w:t>Fermé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F3386" w14:textId="77777777" w:rsidR="00D15B85" w:rsidRPr="00D15B85" w:rsidRDefault="00D15B85" w:rsidP="00D15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5B85">
              <w:rPr>
                <w:rFonts w:ascii="Calibri" w:eastAsia="Times New Roman" w:hAnsi="Calibri" w:cs="Calibri"/>
                <w:color w:val="000000"/>
                <w:lang w:eastAsia="fr-FR"/>
              </w:rPr>
              <w:t>15h-18h</w:t>
            </w:r>
          </w:p>
        </w:tc>
      </w:tr>
      <w:tr w:rsidR="00D15B85" w:rsidRPr="00D15B85" w14:paraId="5D445B03" w14:textId="77777777" w:rsidTr="00D15B85">
        <w:trPr>
          <w:trHeight w:val="31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AD51C" w14:textId="77777777" w:rsidR="00D15B85" w:rsidRPr="00D15B85" w:rsidRDefault="00D15B85" w:rsidP="00D15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5B85">
              <w:rPr>
                <w:rFonts w:ascii="Calibri" w:eastAsia="Times New Roman" w:hAnsi="Calibri" w:cs="Calibri"/>
                <w:color w:val="000000"/>
                <w:lang w:eastAsia="fr-FR"/>
              </w:rPr>
              <w:t>Mardi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3CE515D" w14:textId="77777777" w:rsidR="00D15B85" w:rsidRPr="00D15B85" w:rsidRDefault="00D15B85" w:rsidP="00D15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5B85">
              <w:rPr>
                <w:rFonts w:ascii="Calibri" w:eastAsia="Times New Roman" w:hAnsi="Calibri" w:cs="Calibri"/>
                <w:color w:val="000000"/>
                <w:lang w:eastAsia="fr-FR"/>
              </w:rPr>
              <w:t>Fermé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D142D7C" w14:textId="77777777" w:rsidR="00D15B85" w:rsidRPr="00D15B85" w:rsidRDefault="00D15B85" w:rsidP="00D15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5B85">
              <w:rPr>
                <w:rFonts w:ascii="Calibri" w:eastAsia="Times New Roman" w:hAnsi="Calibri" w:cs="Calibri"/>
                <w:color w:val="000000"/>
                <w:lang w:eastAsia="fr-FR"/>
              </w:rPr>
              <w:t>Fermé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1B993" w14:textId="77777777" w:rsidR="00D15B85" w:rsidRPr="00D15B85" w:rsidRDefault="00D15B85" w:rsidP="00D15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919D7" w14:textId="77777777" w:rsidR="00D15B85" w:rsidRPr="00D15B85" w:rsidRDefault="00D15B85" w:rsidP="00D15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5B85">
              <w:rPr>
                <w:rFonts w:ascii="Calibri" w:eastAsia="Times New Roman" w:hAnsi="Calibri" w:cs="Calibri"/>
                <w:color w:val="000000"/>
                <w:lang w:eastAsia="fr-FR"/>
              </w:rPr>
              <w:t>Mardi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5C113FD" w14:textId="77777777" w:rsidR="00D15B85" w:rsidRPr="00D15B85" w:rsidRDefault="00D15B85" w:rsidP="00D15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5B85">
              <w:rPr>
                <w:rFonts w:ascii="Calibri" w:eastAsia="Times New Roman" w:hAnsi="Calibri" w:cs="Calibri"/>
                <w:color w:val="000000"/>
                <w:lang w:eastAsia="fr-FR"/>
              </w:rPr>
              <w:t>Fermé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B28A44F" w14:textId="77777777" w:rsidR="00D15B85" w:rsidRPr="00D15B85" w:rsidRDefault="00D15B85" w:rsidP="00D15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5B85">
              <w:rPr>
                <w:rFonts w:ascii="Calibri" w:eastAsia="Times New Roman" w:hAnsi="Calibri" w:cs="Calibri"/>
                <w:color w:val="000000"/>
                <w:lang w:eastAsia="fr-FR"/>
              </w:rPr>
              <w:t>Fermé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4248C" w14:textId="77777777" w:rsidR="00D15B85" w:rsidRPr="00D15B85" w:rsidRDefault="00D15B85" w:rsidP="00D15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ACB07" w14:textId="77777777" w:rsidR="00D15B85" w:rsidRPr="00D15B85" w:rsidRDefault="00D15B85" w:rsidP="00D15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5B85">
              <w:rPr>
                <w:rFonts w:ascii="Calibri" w:eastAsia="Times New Roman" w:hAnsi="Calibri" w:cs="Calibri"/>
                <w:color w:val="000000"/>
                <w:lang w:eastAsia="fr-FR"/>
              </w:rPr>
              <w:t>Mardi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3FB9FEA" w14:textId="77777777" w:rsidR="00D15B85" w:rsidRPr="00D15B85" w:rsidRDefault="00D15B85" w:rsidP="00D15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5B85">
              <w:rPr>
                <w:rFonts w:ascii="Calibri" w:eastAsia="Times New Roman" w:hAnsi="Calibri" w:cs="Calibri"/>
                <w:color w:val="000000"/>
                <w:lang w:eastAsia="fr-FR"/>
              </w:rPr>
              <w:t>Fermé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732A72E" w14:textId="77777777" w:rsidR="00D15B85" w:rsidRPr="00D15B85" w:rsidRDefault="00D15B85" w:rsidP="00D15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5B85">
              <w:rPr>
                <w:rFonts w:ascii="Calibri" w:eastAsia="Times New Roman" w:hAnsi="Calibri" w:cs="Calibri"/>
                <w:color w:val="000000"/>
                <w:lang w:eastAsia="fr-FR"/>
              </w:rPr>
              <w:t>Fermé</w:t>
            </w:r>
          </w:p>
        </w:tc>
      </w:tr>
      <w:tr w:rsidR="00D15B85" w:rsidRPr="00D15B85" w14:paraId="545954A9" w14:textId="77777777" w:rsidTr="00D15B85">
        <w:trPr>
          <w:trHeight w:val="31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470FC" w14:textId="77777777" w:rsidR="00D15B85" w:rsidRPr="00D15B85" w:rsidRDefault="00D15B85" w:rsidP="00D15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5B85">
              <w:rPr>
                <w:rFonts w:ascii="Calibri" w:eastAsia="Times New Roman" w:hAnsi="Calibri" w:cs="Calibri"/>
                <w:color w:val="000000"/>
                <w:lang w:eastAsia="fr-FR"/>
              </w:rPr>
              <w:t>Mercredi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24F46CC" w14:textId="77777777" w:rsidR="00D15B85" w:rsidRPr="00D15B85" w:rsidRDefault="00D15B85" w:rsidP="00D15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5B85">
              <w:rPr>
                <w:rFonts w:ascii="Calibri" w:eastAsia="Times New Roman" w:hAnsi="Calibri" w:cs="Calibri"/>
                <w:color w:val="000000"/>
                <w:lang w:eastAsia="fr-FR"/>
              </w:rPr>
              <w:t>Fermé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BAC05" w14:textId="77777777" w:rsidR="00D15B85" w:rsidRPr="00D15B85" w:rsidRDefault="00D15B85" w:rsidP="00D15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5B85">
              <w:rPr>
                <w:rFonts w:ascii="Calibri" w:eastAsia="Times New Roman" w:hAnsi="Calibri" w:cs="Calibri"/>
                <w:color w:val="000000"/>
                <w:lang w:eastAsia="fr-FR"/>
              </w:rPr>
              <w:t>14h-18h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3003A" w14:textId="77777777" w:rsidR="00D15B85" w:rsidRPr="00D15B85" w:rsidRDefault="00D15B85" w:rsidP="00D15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C9BB2" w14:textId="77777777" w:rsidR="00D15B85" w:rsidRPr="00D15B85" w:rsidRDefault="00D15B85" w:rsidP="00D15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5B85">
              <w:rPr>
                <w:rFonts w:ascii="Calibri" w:eastAsia="Times New Roman" w:hAnsi="Calibri" w:cs="Calibri"/>
                <w:color w:val="000000"/>
                <w:lang w:eastAsia="fr-FR"/>
              </w:rPr>
              <w:t>Mercredi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D3DC16C" w14:textId="77777777" w:rsidR="00D15B85" w:rsidRPr="00D15B85" w:rsidRDefault="00D15B85" w:rsidP="00D15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5B85">
              <w:rPr>
                <w:rFonts w:ascii="Calibri" w:eastAsia="Times New Roman" w:hAnsi="Calibri" w:cs="Calibri"/>
                <w:color w:val="000000"/>
                <w:lang w:eastAsia="fr-FR"/>
              </w:rPr>
              <w:t>Fermé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22A32" w14:textId="77777777" w:rsidR="00D15B85" w:rsidRPr="00D15B85" w:rsidRDefault="00D15B85" w:rsidP="00D15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5B85">
              <w:rPr>
                <w:rFonts w:ascii="Calibri" w:eastAsia="Times New Roman" w:hAnsi="Calibri" w:cs="Calibri"/>
                <w:color w:val="000000"/>
                <w:lang w:eastAsia="fr-FR"/>
              </w:rPr>
              <w:t>14h-18h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99177" w14:textId="77777777" w:rsidR="00D15B85" w:rsidRPr="00D15B85" w:rsidRDefault="00D15B85" w:rsidP="00D15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E38C7" w14:textId="77777777" w:rsidR="00D15B85" w:rsidRPr="00D15B85" w:rsidRDefault="00D15B85" w:rsidP="00D15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5B85">
              <w:rPr>
                <w:rFonts w:ascii="Calibri" w:eastAsia="Times New Roman" w:hAnsi="Calibri" w:cs="Calibri"/>
                <w:color w:val="000000"/>
                <w:lang w:eastAsia="fr-FR"/>
              </w:rPr>
              <w:t>Mercredi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8F50D20" w14:textId="77777777" w:rsidR="00D15B85" w:rsidRPr="00D15B85" w:rsidRDefault="00D15B85" w:rsidP="00D15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5B85">
              <w:rPr>
                <w:rFonts w:ascii="Calibri" w:eastAsia="Times New Roman" w:hAnsi="Calibri" w:cs="Calibri"/>
                <w:color w:val="000000"/>
                <w:lang w:eastAsia="fr-FR"/>
              </w:rPr>
              <w:t>Fermé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559F8" w14:textId="77777777" w:rsidR="00D15B85" w:rsidRPr="00D15B85" w:rsidRDefault="00D15B85" w:rsidP="00D15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5B85">
              <w:rPr>
                <w:rFonts w:ascii="Calibri" w:eastAsia="Times New Roman" w:hAnsi="Calibri" w:cs="Calibri"/>
                <w:color w:val="000000"/>
                <w:lang w:eastAsia="fr-FR"/>
              </w:rPr>
              <w:t>15h-18h</w:t>
            </w:r>
          </w:p>
        </w:tc>
      </w:tr>
      <w:tr w:rsidR="00D15B85" w:rsidRPr="00D15B85" w14:paraId="71A54BFF" w14:textId="77777777" w:rsidTr="00D15B85">
        <w:trPr>
          <w:trHeight w:val="31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1C1DF" w14:textId="77777777" w:rsidR="00D15B85" w:rsidRPr="00D15B85" w:rsidRDefault="00D15B85" w:rsidP="00D15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5B85">
              <w:rPr>
                <w:rFonts w:ascii="Calibri" w:eastAsia="Times New Roman" w:hAnsi="Calibri" w:cs="Calibri"/>
                <w:color w:val="000000"/>
                <w:lang w:eastAsia="fr-FR"/>
              </w:rPr>
              <w:t>Jeudi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E473FC1" w14:textId="77777777" w:rsidR="00D15B85" w:rsidRPr="00D15B85" w:rsidRDefault="00D15B85" w:rsidP="00D15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5B85">
              <w:rPr>
                <w:rFonts w:ascii="Calibri" w:eastAsia="Times New Roman" w:hAnsi="Calibri" w:cs="Calibri"/>
                <w:color w:val="000000"/>
                <w:lang w:eastAsia="fr-FR"/>
              </w:rPr>
              <w:t>Fermé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E65D4B7" w14:textId="77777777" w:rsidR="00D15B85" w:rsidRPr="00D15B85" w:rsidRDefault="00D15B85" w:rsidP="00D15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5B85">
              <w:rPr>
                <w:rFonts w:ascii="Calibri" w:eastAsia="Times New Roman" w:hAnsi="Calibri" w:cs="Calibri"/>
                <w:color w:val="000000"/>
                <w:lang w:eastAsia="fr-FR"/>
              </w:rPr>
              <w:t>Fermé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E35C9" w14:textId="77777777" w:rsidR="00D15B85" w:rsidRPr="00D15B85" w:rsidRDefault="00D15B85" w:rsidP="00D15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260E6" w14:textId="77777777" w:rsidR="00D15B85" w:rsidRPr="00D15B85" w:rsidRDefault="00D15B85" w:rsidP="00D15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5B85">
              <w:rPr>
                <w:rFonts w:ascii="Calibri" w:eastAsia="Times New Roman" w:hAnsi="Calibri" w:cs="Calibri"/>
                <w:color w:val="000000"/>
                <w:lang w:eastAsia="fr-FR"/>
              </w:rPr>
              <w:t>Jeudi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FCC1B36" w14:textId="77777777" w:rsidR="00D15B85" w:rsidRPr="00D15B85" w:rsidRDefault="00D15B85" w:rsidP="00D15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5B85">
              <w:rPr>
                <w:rFonts w:ascii="Calibri" w:eastAsia="Times New Roman" w:hAnsi="Calibri" w:cs="Calibri"/>
                <w:color w:val="000000"/>
                <w:lang w:eastAsia="fr-FR"/>
              </w:rPr>
              <w:t>Fermé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43CE7A5" w14:textId="77777777" w:rsidR="00D15B85" w:rsidRPr="00D15B85" w:rsidRDefault="00D15B85" w:rsidP="00D15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5B85">
              <w:rPr>
                <w:rFonts w:ascii="Calibri" w:eastAsia="Times New Roman" w:hAnsi="Calibri" w:cs="Calibri"/>
                <w:color w:val="000000"/>
                <w:lang w:eastAsia="fr-FR"/>
              </w:rPr>
              <w:t>Fermé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F76B0" w14:textId="77777777" w:rsidR="00D15B85" w:rsidRPr="00D15B85" w:rsidRDefault="00D15B85" w:rsidP="00D15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91E4B" w14:textId="77777777" w:rsidR="00D15B85" w:rsidRPr="00D15B85" w:rsidRDefault="00D15B85" w:rsidP="00D15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5B85">
              <w:rPr>
                <w:rFonts w:ascii="Calibri" w:eastAsia="Times New Roman" w:hAnsi="Calibri" w:cs="Calibri"/>
                <w:color w:val="000000"/>
                <w:lang w:eastAsia="fr-FR"/>
              </w:rPr>
              <w:t>Jeudi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79C13B7" w14:textId="77777777" w:rsidR="00D15B85" w:rsidRPr="00D15B85" w:rsidRDefault="00D15B85" w:rsidP="00D15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5B85">
              <w:rPr>
                <w:rFonts w:ascii="Calibri" w:eastAsia="Times New Roman" w:hAnsi="Calibri" w:cs="Calibri"/>
                <w:color w:val="000000"/>
                <w:lang w:eastAsia="fr-FR"/>
              </w:rPr>
              <w:t>Fermé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9AD1FAF" w14:textId="77777777" w:rsidR="00D15B85" w:rsidRPr="00D15B85" w:rsidRDefault="00D15B85" w:rsidP="00D15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5B85">
              <w:rPr>
                <w:rFonts w:ascii="Calibri" w:eastAsia="Times New Roman" w:hAnsi="Calibri" w:cs="Calibri"/>
                <w:color w:val="000000"/>
                <w:lang w:eastAsia="fr-FR"/>
              </w:rPr>
              <w:t>Fermé</w:t>
            </w:r>
          </w:p>
        </w:tc>
      </w:tr>
      <w:tr w:rsidR="00D15B85" w:rsidRPr="00D15B85" w14:paraId="41D62F70" w14:textId="77777777" w:rsidTr="00D15B85">
        <w:trPr>
          <w:trHeight w:val="31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16427" w14:textId="77777777" w:rsidR="00D15B85" w:rsidRPr="00D15B85" w:rsidRDefault="00D15B85" w:rsidP="00D15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5B85">
              <w:rPr>
                <w:rFonts w:ascii="Calibri" w:eastAsia="Times New Roman" w:hAnsi="Calibri" w:cs="Calibri"/>
                <w:color w:val="000000"/>
                <w:lang w:eastAsia="fr-FR"/>
              </w:rPr>
              <w:t>Vendredi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C4C295F" w14:textId="77777777" w:rsidR="00D15B85" w:rsidRPr="00D15B85" w:rsidRDefault="00D15B85" w:rsidP="00D15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5B85">
              <w:rPr>
                <w:rFonts w:ascii="Calibri" w:eastAsia="Times New Roman" w:hAnsi="Calibri" w:cs="Calibri"/>
                <w:color w:val="000000"/>
                <w:lang w:eastAsia="fr-FR"/>
              </w:rPr>
              <w:t>Fermé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0DC0F6F" w14:textId="77777777" w:rsidR="00D15B85" w:rsidRPr="00D15B85" w:rsidRDefault="00D15B85" w:rsidP="00D15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5B85">
              <w:rPr>
                <w:rFonts w:ascii="Calibri" w:eastAsia="Times New Roman" w:hAnsi="Calibri" w:cs="Calibri"/>
                <w:color w:val="000000"/>
                <w:lang w:eastAsia="fr-FR"/>
              </w:rPr>
              <w:t>Fermé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8DAB5" w14:textId="77777777" w:rsidR="00D15B85" w:rsidRPr="00D15B85" w:rsidRDefault="00D15B85" w:rsidP="00D15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B333C" w14:textId="77777777" w:rsidR="00D15B85" w:rsidRPr="00D15B85" w:rsidRDefault="00D15B85" w:rsidP="00D15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5B85">
              <w:rPr>
                <w:rFonts w:ascii="Calibri" w:eastAsia="Times New Roman" w:hAnsi="Calibri" w:cs="Calibri"/>
                <w:color w:val="000000"/>
                <w:lang w:eastAsia="fr-FR"/>
              </w:rPr>
              <w:t>Vendredi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DE96AB3" w14:textId="77777777" w:rsidR="00D15B85" w:rsidRPr="00D15B85" w:rsidRDefault="00D15B85" w:rsidP="00D15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5B85">
              <w:rPr>
                <w:rFonts w:ascii="Calibri" w:eastAsia="Times New Roman" w:hAnsi="Calibri" w:cs="Calibri"/>
                <w:color w:val="000000"/>
                <w:lang w:eastAsia="fr-FR"/>
              </w:rPr>
              <w:t>Fermé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EAF3010" w14:textId="77777777" w:rsidR="00D15B85" w:rsidRPr="00D15B85" w:rsidRDefault="00D15B85" w:rsidP="00D15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5B85">
              <w:rPr>
                <w:rFonts w:ascii="Calibri" w:eastAsia="Times New Roman" w:hAnsi="Calibri" w:cs="Calibri"/>
                <w:color w:val="000000"/>
                <w:lang w:eastAsia="fr-FR"/>
              </w:rPr>
              <w:t>Fermé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3CA40" w14:textId="77777777" w:rsidR="00D15B85" w:rsidRPr="00D15B85" w:rsidRDefault="00D15B85" w:rsidP="00D15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2DD94" w14:textId="77777777" w:rsidR="00D15B85" w:rsidRPr="00D15B85" w:rsidRDefault="00D15B85" w:rsidP="00D15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5B85">
              <w:rPr>
                <w:rFonts w:ascii="Calibri" w:eastAsia="Times New Roman" w:hAnsi="Calibri" w:cs="Calibri"/>
                <w:color w:val="000000"/>
                <w:lang w:eastAsia="fr-FR"/>
              </w:rPr>
              <w:t>Vendredi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9FB58ED" w14:textId="77777777" w:rsidR="00D15B85" w:rsidRPr="00D15B85" w:rsidRDefault="00D15B85" w:rsidP="00D15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5B85">
              <w:rPr>
                <w:rFonts w:ascii="Calibri" w:eastAsia="Times New Roman" w:hAnsi="Calibri" w:cs="Calibri"/>
                <w:color w:val="000000"/>
                <w:lang w:eastAsia="fr-FR"/>
              </w:rPr>
              <w:t>Fermé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A8F2DA0" w14:textId="77777777" w:rsidR="00D15B85" w:rsidRPr="00D15B85" w:rsidRDefault="00D15B85" w:rsidP="00D15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5B85">
              <w:rPr>
                <w:rFonts w:ascii="Calibri" w:eastAsia="Times New Roman" w:hAnsi="Calibri" w:cs="Calibri"/>
                <w:color w:val="000000"/>
                <w:lang w:eastAsia="fr-FR"/>
              </w:rPr>
              <w:t>Fermé</w:t>
            </w:r>
          </w:p>
        </w:tc>
      </w:tr>
      <w:tr w:rsidR="00D15B85" w:rsidRPr="00D15B85" w14:paraId="3C5154AE" w14:textId="77777777" w:rsidTr="00D15B85">
        <w:trPr>
          <w:trHeight w:val="31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6AD22" w14:textId="77777777" w:rsidR="00D15B85" w:rsidRPr="00D15B85" w:rsidRDefault="00D15B85" w:rsidP="00D15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5B85">
              <w:rPr>
                <w:rFonts w:ascii="Calibri" w:eastAsia="Times New Roman" w:hAnsi="Calibri" w:cs="Calibri"/>
                <w:color w:val="000000"/>
                <w:lang w:eastAsia="fr-FR"/>
              </w:rPr>
              <w:t>Samedi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CDC33" w14:textId="77777777" w:rsidR="00D15B85" w:rsidRPr="00D15B85" w:rsidRDefault="00D15B85" w:rsidP="00D15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5B85">
              <w:rPr>
                <w:rFonts w:ascii="Calibri" w:eastAsia="Times New Roman" w:hAnsi="Calibri" w:cs="Calibri"/>
                <w:color w:val="000000"/>
                <w:lang w:eastAsia="fr-FR"/>
              </w:rPr>
              <w:t>9h-12h30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86B1F" w14:textId="77777777" w:rsidR="00D15B85" w:rsidRPr="00D15B85" w:rsidRDefault="00D15B85" w:rsidP="00D15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5B85">
              <w:rPr>
                <w:rFonts w:ascii="Calibri" w:eastAsia="Times New Roman" w:hAnsi="Calibri" w:cs="Calibri"/>
                <w:color w:val="000000"/>
                <w:lang w:eastAsia="fr-FR"/>
              </w:rPr>
              <w:t>14h-18h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22887" w14:textId="77777777" w:rsidR="00D15B85" w:rsidRPr="00D15B85" w:rsidRDefault="00D15B85" w:rsidP="00D15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99997" w14:textId="77777777" w:rsidR="00D15B85" w:rsidRPr="00D15B85" w:rsidRDefault="00D15B85" w:rsidP="00D15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5B85">
              <w:rPr>
                <w:rFonts w:ascii="Calibri" w:eastAsia="Times New Roman" w:hAnsi="Calibri" w:cs="Calibri"/>
                <w:color w:val="000000"/>
                <w:lang w:eastAsia="fr-FR"/>
              </w:rPr>
              <w:t>Samedi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5F878" w14:textId="77777777" w:rsidR="00D15B85" w:rsidRPr="00D15B85" w:rsidRDefault="00D15B85" w:rsidP="00D15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5B85">
              <w:rPr>
                <w:rFonts w:ascii="Calibri" w:eastAsia="Times New Roman" w:hAnsi="Calibri" w:cs="Calibri"/>
                <w:color w:val="000000"/>
                <w:lang w:eastAsia="fr-FR"/>
              </w:rPr>
              <w:t>8h30-12h30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9D96E" w14:textId="77777777" w:rsidR="00D15B85" w:rsidRPr="00D15B85" w:rsidRDefault="00D15B85" w:rsidP="00D15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5B85">
              <w:rPr>
                <w:rFonts w:ascii="Calibri" w:eastAsia="Times New Roman" w:hAnsi="Calibri" w:cs="Calibri"/>
                <w:color w:val="000000"/>
                <w:lang w:eastAsia="fr-FR"/>
              </w:rPr>
              <w:t>14h-18h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70F86" w14:textId="77777777" w:rsidR="00D15B85" w:rsidRPr="00D15B85" w:rsidRDefault="00D15B85" w:rsidP="00D15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B7B38" w14:textId="77777777" w:rsidR="00D15B85" w:rsidRPr="00D15B85" w:rsidRDefault="00D15B85" w:rsidP="00D15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5B85">
              <w:rPr>
                <w:rFonts w:ascii="Calibri" w:eastAsia="Times New Roman" w:hAnsi="Calibri" w:cs="Calibri"/>
                <w:color w:val="000000"/>
                <w:lang w:eastAsia="fr-FR"/>
              </w:rPr>
              <w:t>Samedi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2F0C7" w14:textId="77777777" w:rsidR="00D15B85" w:rsidRPr="00D15B85" w:rsidRDefault="00D15B85" w:rsidP="00D15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5B85">
              <w:rPr>
                <w:rFonts w:ascii="Calibri" w:eastAsia="Times New Roman" w:hAnsi="Calibri" w:cs="Calibri"/>
                <w:color w:val="000000"/>
                <w:lang w:eastAsia="fr-FR"/>
              </w:rPr>
              <w:t>10h-12h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BEF89" w14:textId="77777777" w:rsidR="00D15B85" w:rsidRPr="00D15B85" w:rsidRDefault="00D15B85" w:rsidP="00D15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5B85">
              <w:rPr>
                <w:rFonts w:ascii="Calibri" w:eastAsia="Times New Roman" w:hAnsi="Calibri" w:cs="Calibri"/>
                <w:color w:val="000000"/>
                <w:lang w:eastAsia="fr-FR"/>
              </w:rPr>
              <w:t>14h30-18h</w:t>
            </w:r>
          </w:p>
        </w:tc>
      </w:tr>
    </w:tbl>
    <w:p w14:paraId="172A5F12" w14:textId="77777777" w:rsidR="00D15B85" w:rsidRDefault="00D15B85" w:rsidP="000E5C52">
      <w:pPr>
        <w:jc w:val="both"/>
      </w:pPr>
    </w:p>
    <w:p w14:paraId="4F8DF06F" w14:textId="77777777" w:rsidR="00D15B85" w:rsidRDefault="00D15B85" w:rsidP="000E5C52">
      <w:pPr>
        <w:jc w:val="both"/>
      </w:pPr>
    </w:p>
    <w:p w14:paraId="134DA353" w14:textId="77777777" w:rsidR="00646E2B" w:rsidRDefault="00646E2B" w:rsidP="000E5C52">
      <w:pPr>
        <w:jc w:val="both"/>
      </w:pPr>
      <w:r>
        <w:t xml:space="preserve">Les professionnels </w:t>
      </w:r>
      <w:r w:rsidR="008611A8">
        <w:t>ont</w:t>
      </w:r>
      <w:r>
        <w:t xml:space="preserve"> accès aux déchèteries sur les mêmes </w:t>
      </w:r>
      <w:r w:rsidR="008611A8">
        <w:t xml:space="preserve">jours et </w:t>
      </w:r>
      <w:r>
        <w:t xml:space="preserve">horaires que </w:t>
      </w:r>
      <w:r w:rsidR="008611A8">
        <w:t>les particuliers. Mais pour faciliter la poursuite de leur activité, l’immatriculation ne sera pas prise en compte.</w:t>
      </w:r>
    </w:p>
    <w:p w14:paraId="247F6831" w14:textId="77777777" w:rsidR="00335EE5" w:rsidRDefault="008611A8" w:rsidP="00CC5918">
      <w:pPr>
        <w:jc w:val="both"/>
      </w:pPr>
      <w:r>
        <w:t>Toutes les</w:t>
      </w:r>
      <w:r w:rsidR="00335EE5">
        <w:t xml:space="preserve"> informations </w:t>
      </w:r>
      <w:r>
        <w:t>sont consultables</w:t>
      </w:r>
      <w:r w:rsidR="00335EE5">
        <w:t xml:space="preserve"> sur le site </w:t>
      </w:r>
      <w:hyperlink r:id="rId6" w:history="1">
        <w:r w:rsidR="00335EE5" w:rsidRPr="00AE0E71">
          <w:rPr>
            <w:rStyle w:val="Lienhypertexte"/>
          </w:rPr>
          <w:t>www.centremorbihancommunaute.bzh</w:t>
        </w:r>
      </w:hyperlink>
    </w:p>
    <w:p w14:paraId="46CCECC1" w14:textId="77777777" w:rsidR="0077371B" w:rsidRDefault="0077371B" w:rsidP="00CC5918">
      <w:pPr>
        <w:jc w:val="both"/>
      </w:pPr>
    </w:p>
    <w:sectPr w:rsidR="0077371B" w:rsidSect="00D15B85">
      <w:pgSz w:w="16838" w:h="11906" w:orient="landscape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126D0"/>
    <w:multiLevelType w:val="hybridMultilevel"/>
    <w:tmpl w:val="E4820E96"/>
    <w:lvl w:ilvl="0" w:tplc="EB688E7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227C7"/>
    <w:multiLevelType w:val="hybridMultilevel"/>
    <w:tmpl w:val="A97687CC"/>
    <w:lvl w:ilvl="0" w:tplc="B7D6FA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46B04"/>
    <w:multiLevelType w:val="hybridMultilevel"/>
    <w:tmpl w:val="7742C052"/>
    <w:lvl w:ilvl="0" w:tplc="EB688E7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7D0311"/>
    <w:multiLevelType w:val="hybridMultilevel"/>
    <w:tmpl w:val="804C8A82"/>
    <w:lvl w:ilvl="0" w:tplc="EB688E7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C52"/>
    <w:rsid w:val="0001686E"/>
    <w:rsid w:val="000E5C52"/>
    <w:rsid w:val="0010167E"/>
    <w:rsid w:val="00132898"/>
    <w:rsid w:val="00170A99"/>
    <w:rsid w:val="001C63C2"/>
    <w:rsid w:val="002A4FAC"/>
    <w:rsid w:val="00335EE5"/>
    <w:rsid w:val="00415D36"/>
    <w:rsid w:val="00505F1F"/>
    <w:rsid w:val="005332A0"/>
    <w:rsid w:val="005556BC"/>
    <w:rsid w:val="00557064"/>
    <w:rsid w:val="00623036"/>
    <w:rsid w:val="00643E66"/>
    <w:rsid w:val="00644E9D"/>
    <w:rsid w:val="00646E2B"/>
    <w:rsid w:val="006B4737"/>
    <w:rsid w:val="006D0318"/>
    <w:rsid w:val="00715DA0"/>
    <w:rsid w:val="0077371B"/>
    <w:rsid w:val="007D1E80"/>
    <w:rsid w:val="00814B66"/>
    <w:rsid w:val="008611A8"/>
    <w:rsid w:val="0096546C"/>
    <w:rsid w:val="0097533F"/>
    <w:rsid w:val="009A377C"/>
    <w:rsid w:val="009B1830"/>
    <w:rsid w:val="00A5703A"/>
    <w:rsid w:val="00A85129"/>
    <w:rsid w:val="00AB2C13"/>
    <w:rsid w:val="00BA4B35"/>
    <w:rsid w:val="00BF7E88"/>
    <w:rsid w:val="00C650D6"/>
    <w:rsid w:val="00CC5918"/>
    <w:rsid w:val="00D15B85"/>
    <w:rsid w:val="00D4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C661F"/>
  <w15:chartTrackingRefBased/>
  <w15:docId w15:val="{99774826-E24F-4992-ACBD-33066B47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9753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E5C52"/>
    <w:pPr>
      <w:ind w:left="720"/>
      <w:contextualSpacing/>
    </w:pPr>
  </w:style>
  <w:style w:type="table" w:styleId="TableauGrille5Fonc-Accentuation1">
    <w:name w:val="Grid Table 5 Dark Accent 1"/>
    <w:basedOn w:val="TableauNormal"/>
    <w:uiPriority w:val="50"/>
    <w:rsid w:val="006230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customStyle="1" w:styleId="Titre1Car">
    <w:name w:val="Titre 1 Car"/>
    <w:basedOn w:val="Policepardfaut"/>
    <w:link w:val="Titre1"/>
    <w:uiPriority w:val="9"/>
    <w:rsid w:val="0097533F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Sansinterligne">
    <w:name w:val="No Spacing"/>
    <w:uiPriority w:val="1"/>
    <w:qFormat/>
    <w:rsid w:val="0097533F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335EE5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814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2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ntremorbihancommunaute.bz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CMC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ROUSSEAU</dc:creator>
  <cp:keywords/>
  <dc:description/>
  <cp:lastModifiedBy>Sarah Gégout</cp:lastModifiedBy>
  <cp:revision>2</cp:revision>
  <dcterms:created xsi:type="dcterms:W3CDTF">2020-06-02T07:35:00Z</dcterms:created>
  <dcterms:modified xsi:type="dcterms:W3CDTF">2020-06-02T07:35:00Z</dcterms:modified>
</cp:coreProperties>
</file>